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E9" w:rsidRDefault="00D22CEF">
      <w:pPr>
        <w:rPr>
          <w:rFonts w:ascii="Arial" w:hAnsi="Arial" w:cs="Arial"/>
        </w:rPr>
      </w:pPr>
      <w:r>
        <w:rPr>
          <w:rFonts w:ascii="Arial" w:hAnsi="Arial" w:cs="Arial"/>
        </w:rPr>
        <w:t>Standard Deviation Notes:  A Way to Measure V</w:t>
      </w:r>
      <w:r w:rsidR="00252ADB">
        <w:rPr>
          <w:rFonts w:ascii="Arial" w:hAnsi="Arial" w:cs="Arial"/>
        </w:rPr>
        <w:t>ariability</w:t>
      </w:r>
    </w:p>
    <w:p w:rsidR="00252ADB" w:rsidRDefault="00252ADB">
      <w:pPr>
        <w:rPr>
          <w:rFonts w:ascii="Arial" w:hAnsi="Arial" w:cs="Arial"/>
        </w:rPr>
      </w:pPr>
    </w:p>
    <w:p w:rsidR="00252ADB" w:rsidRDefault="00D22CEF">
      <w:pPr>
        <w:rPr>
          <w:rFonts w:ascii="Arial" w:hAnsi="Arial" w:cs="Arial"/>
        </w:rPr>
      </w:pPr>
      <w:r>
        <w:rPr>
          <w:rFonts w:ascii="Arial" w:hAnsi="Arial" w:cs="Arial"/>
        </w:rPr>
        <w:t>Create a dot p</w:t>
      </w:r>
      <w:r w:rsidR="00252ADB">
        <w:rPr>
          <w:rFonts w:ascii="Arial" w:hAnsi="Arial" w:cs="Arial"/>
        </w:rPr>
        <w:t xml:space="preserve">lot </w:t>
      </w:r>
      <w:r>
        <w:rPr>
          <w:rFonts w:ascii="Arial" w:hAnsi="Arial" w:cs="Arial"/>
        </w:rPr>
        <w:t xml:space="preserve">for </w:t>
      </w:r>
      <w:r w:rsidR="00252ADB">
        <w:rPr>
          <w:rFonts w:ascii="Arial" w:hAnsi="Arial" w:cs="Arial"/>
        </w:rPr>
        <w:t xml:space="preserve">the following data sets on the respective number lines (using the same scale.)  Indicate where the mean ( </w:t>
      </w:r>
      <m:oMath>
        <m:acc>
          <m:accPr>
            <m:chr m:val="̅"/>
            <m:ctrlPr>
              <w:rPr>
                <w:rFonts w:ascii="Cambria Math" w:hAnsi="Cambria Math" w:cs="Arial"/>
                <w:i/>
              </w:rPr>
            </m:ctrlPr>
          </m:accPr>
          <m:e>
            <m:r>
              <w:rPr>
                <w:rFonts w:ascii="Cambria Math" w:hAnsi="Cambria Math" w:cs="Arial"/>
              </w:rPr>
              <m:t>x</m:t>
            </m:r>
          </m:e>
        </m:acc>
      </m:oMath>
      <w:r w:rsidR="00252ADB">
        <w:rPr>
          <w:rFonts w:ascii="Arial" w:hAnsi="Arial" w:cs="Arial"/>
        </w:rPr>
        <w:t xml:space="preserve"> ) is in each case.  In your groups, decide which set has more variability away from the mean? ____</w:t>
      </w:r>
      <w:proofErr w:type="gramStart"/>
      <w:r w:rsidR="00252ADB">
        <w:rPr>
          <w:rFonts w:ascii="Arial" w:hAnsi="Arial" w:cs="Arial"/>
        </w:rPr>
        <w:t xml:space="preserve">_  </w:t>
      </w:r>
      <w:proofErr w:type="gramEnd"/>
      <w:r>
        <w:rPr>
          <w:rFonts w:ascii="Arial" w:hAnsi="Arial" w:cs="Arial"/>
        </w:rPr>
        <w:br/>
      </w:r>
      <w:r w:rsidR="00252ADB">
        <w:rPr>
          <w:rFonts w:ascii="Arial" w:hAnsi="Arial" w:cs="Arial"/>
        </w:rPr>
        <w:t>Which set has the least? _____ Do any of the sets have the same variability? _____</w:t>
      </w:r>
    </w:p>
    <w:p w:rsidR="009D75F2" w:rsidRDefault="009D75F2">
      <w:pPr>
        <w:rPr>
          <w:rFonts w:ascii="Arial" w:hAnsi="Arial" w:cs="Arial"/>
        </w:rPr>
      </w:pPr>
    </w:p>
    <w:p w:rsidR="009D75F2" w:rsidRDefault="009D75F2">
      <w:pPr>
        <w:rPr>
          <w:rFonts w:ascii="Arial" w:hAnsi="Arial" w:cs="Arial"/>
        </w:rPr>
      </w:pPr>
      <w:r>
        <w:rPr>
          <w:rFonts w:ascii="Arial" w:hAnsi="Arial" w:cs="Arial"/>
        </w:rPr>
        <w:t>Set A = {4</w:t>
      </w:r>
      <w:proofErr w:type="gramStart"/>
      <w:r>
        <w:rPr>
          <w:rFonts w:ascii="Arial" w:hAnsi="Arial" w:cs="Arial"/>
        </w:rPr>
        <w:t>,4,6,6,6,8,8</w:t>
      </w:r>
      <w:proofErr w:type="gramEnd"/>
      <w:r>
        <w:rPr>
          <w:rFonts w:ascii="Arial" w:hAnsi="Arial" w:cs="Arial"/>
        </w:rPr>
        <w:t>,}</w:t>
      </w:r>
    </w:p>
    <w:p w:rsidR="009D75F2" w:rsidRDefault="009D75F2">
      <w:pPr>
        <w:rPr>
          <w:rFonts w:ascii="Arial" w:hAnsi="Arial" w:cs="Arial"/>
        </w:rPr>
      </w:pPr>
    </w:p>
    <w:p w:rsidR="009D75F2" w:rsidRDefault="009D75F2">
      <w:pPr>
        <w:rPr>
          <w:rFonts w:ascii="Arial" w:hAnsi="Arial" w:cs="Arial"/>
        </w:rPr>
      </w:pPr>
    </w:p>
    <w:p w:rsidR="009D75F2" w:rsidRDefault="009D75F2">
      <w:pPr>
        <w:rPr>
          <w:rFonts w:ascii="Arial" w:hAnsi="Arial" w:cs="Arial"/>
        </w:rPr>
      </w:pPr>
    </w:p>
    <w:p w:rsidR="009D75F2" w:rsidRDefault="009D75F2">
      <w:pPr>
        <w:rPr>
          <w:rFonts w:ascii="Arial" w:hAnsi="Arial" w:cs="Arial"/>
        </w:rPr>
      </w:pPr>
      <w:r>
        <w:rPr>
          <w:rFonts w:ascii="Arial" w:hAnsi="Arial" w:cs="Arial"/>
        </w:rPr>
        <w:t>___________________________________________________________</w:t>
      </w:r>
    </w:p>
    <w:p w:rsidR="009D75F2" w:rsidRDefault="009D75F2">
      <w:pPr>
        <w:rPr>
          <w:rFonts w:ascii="Arial" w:hAnsi="Arial" w:cs="Arial"/>
        </w:rPr>
      </w:pPr>
      <w:r>
        <w:rPr>
          <w:rFonts w:ascii="Arial" w:hAnsi="Arial" w:cs="Arial"/>
        </w:rPr>
        <w:t>2</w:t>
      </w:r>
      <w:r>
        <w:rPr>
          <w:rFonts w:ascii="Arial" w:hAnsi="Arial" w:cs="Arial"/>
        </w:rPr>
        <w:tab/>
        <w:t>4</w:t>
      </w:r>
      <w:r>
        <w:rPr>
          <w:rFonts w:ascii="Arial" w:hAnsi="Arial" w:cs="Arial"/>
        </w:rPr>
        <w:tab/>
        <w:t>6</w:t>
      </w:r>
      <w:r>
        <w:rPr>
          <w:rFonts w:ascii="Arial" w:hAnsi="Arial" w:cs="Arial"/>
        </w:rPr>
        <w:tab/>
        <w:t>8</w:t>
      </w:r>
      <w:r>
        <w:rPr>
          <w:rFonts w:ascii="Arial" w:hAnsi="Arial" w:cs="Arial"/>
        </w:rPr>
        <w:tab/>
        <w:t>10</w:t>
      </w:r>
      <w:r>
        <w:rPr>
          <w:rFonts w:ascii="Arial" w:hAnsi="Arial" w:cs="Arial"/>
        </w:rPr>
        <w:tab/>
        <w:t xml:space="preserve"> 12</w:t>
      </w:r>
      <w:r>
        <w:rPr>
          <w:rFonts w:ascii="Arial" w:hAnsi="Arial" w:cs="Arial"/>
        </w:rPr>
        <w:tab/>
        <w:t xml:space="preserve">  14</w:t>
      </w:r>
      <w:r>
        <w:rPr>
          <w:rFonts w:ascii="Arial" w:hAnsi="Arial" w:cs="Arial"/>
        </w:rPr>
        <w:tab/>
        <w:t xml:space="preserve">   16</w:t>
      </w:r>
      <w:r>
        <w:rPr>
          <w:rFonts w:ascii="Arial" w:hAnsi="Arial" w:cs="Arial"/>
        </w:rPr>
        <w:tab/>
        <w:t xml:space="preserve">    18</w:t>
      </w:r>
      <w:r>
        <w:rPr>
          <w:rFonts w:ascii="Arial" w:hAnsi="Arial" w:cs="Arial"/>
        </w:rPr>
        <w:tab/>
        <w:t xml:space="preserve">     20</w:t>
      </w:r>
      <w:r>
        <w:rPr>
          <w:rFonts w:ascii="Arial" w:hAnsi="Arial" w:cs="Arial"/>
        </w:rPr>
        <w:tab/>
        <w:t xml:space="preserve">      22</w:t>
      </w:r>
    </w:p>
    <w:p w:rsidR="009D75F2" w:rsidRDefault="009D75F2">
      <w:pPr>
        <w:rPr>
          <w:rFonts w:ascii="Arial" w:hAnsi="Arial" w:cs="Arial"/>
        </w:rPr>
      </w:pPr>
    </w:p>
    <w:p w:rsidR="009D75F2" w:rsidRDefault="009D75F2">
      <w:pPr>
        <w:rPr>
          <w:rFonts w:ascii="Arial" w:hAnsi="Arial" w:cs="Arial"/>
        </w:rPr>
      </w:pPr>
    </w:p>
    <w:p w:rsidR="009D75F2" w:rsidRDefault="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r>
        <w:rPr>
          <w:rFonts w:ascii="Arial" w:hAnsi="Arial" w:cs="Arial"/>
        </w:rPr>
        <w:t>Set B = {4</w:t>
      </w:r>
      <w:proofErr w:type="gramStart"/>
      <w:r>
        <w:rPr>
          <w:rFonts w:ascii="Arial" w:hAnsi="Arial" w:cs="Arial"/>
        </w:rPr>
        <w:t>,4,6,8,8,8</w:t>
      </w:r>
      <w:proofErr w:type="gramEnd"/>
      <w:r>
        <w:rPr>
          <w:rFonts w:ascii="Arial" w:hAnsi="Arial" w:cs="Arial"/>
        </w:rPr>
        <w:t>}</w:t>
      </w:r>
    </w:p>
    <w:p w:rsidR="009D75F2" w:rsidRDefault="009D75F2" w:rsidP="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r>
        <w:rPr>
          <w:rFonts w:ascii="Arial" w:hAnsi="Arial" w:cs="Arial"/>
        </w:rPr>
        <w:t>___________________________________________________________</w:t>
      </w:r>
    </w:p>
    <w:p w:rsidR="009D75F2" w:rsidRPr="009D75F2" w:rsidRDefault="009D75F2" w:rsidP="009D75F2">
      <w:pPr>
        <w:rPr>
          <w:rFonts w:ascii="Arial" w:hAnsi="Arial" w:cs="Arial"/>
        </w:rPr>
      </w:pPr>
      <w:r>
        <w:rPr>
          <w:rFonts w:ascii="Arial" w:hAnsi="Arial" w:cs="Arial"/>
        </w:rPr>
        <w:t>2</w:t>
      </w:r>
      <w:r>
        <w:rPr>
          <w:rFonts w:ascii="Arial" w:hAnsi="Arial" w:cs="Arial"/>
        </w:rPr>
        <w:tab/>
        <w:t>4</w:t>
      </w:r>
      <w:r>
        <w:rPr>
          <w:rFonts w:ascii="Arial" w:hAnsi="Arial" w:cs="Arial"/>
        </w:rPr>
        <w:tab/>
        <w:t>6</w:t>
      </w:r>
      <w:r>
        <w:rPr>
          <w:rFonts w:ascii="Arial" w:hAnsi="Arial" w:cs="Arial"/>
        </w:rPr>
        <w:tab/>
        <w:t>8</w:t>
      </w:r>
      <w:r>
        <w:rPr>
          <w:rFonts w:ascii="Arial" w:hAnsi="Arial" w:cs="Arial"/>
        </w:rPr>
        <w:tab/>
        <w:t>10</w:t>
      </w:r>
      <w:r>
        <w:rPr>
          <w:rFonts w:ascii="Arial" w:hAnsi="Arial" w:cs="Arial"/>
        </w:rPr>
        <w:tab/>
        <w:t xml:space="preserve"> 12</w:t>
      </w:r>
      <w:r>
        <w:rPr>
          <w:rFonts w:ascii="Arial" w:hAnsi="Arial" w:cs="Arial"/>
        </w:rPr>
        <w:tab/>
        <w:t xml:space="preserve">  14</w:t>
      </w:r>
      <w:r>
        <w:rPr>
          <w:rFonts w:ascii="Arial" w:hAnsi="Arial" w:cs="Arial"/>
        </w:rPr>
        <w:tab/>
        <w:t xml:space="preserve">   16</w:t>
      </w:r>
      <w:r>
        <w:rPr>
          <w:rFonts w:ascii="Arial" w:hAnsi="Arial" w:cs="Arial"/>
        </w:rPr>
        <w:tab/>
        <w:t xml:space="preserve">    18</w:t>
      </w:r>
      <w:r>
        <w:rPr>
          <w:rFonts w:ascii="Arial" w:hAnsi="Arial" w:cs="Arial"/>
        </w:rPr>
        <w:tab/>
        <w:t xml:space="preserve">     20</w:t>
      </w:r>
      <w:r>
        <w:rPr>
          <w:rFonts w:ascii="Arial" w:hAnsi="Arial" w:cs="Arial"/>
        </w:rPr>
        <w:tab/>
        <w:t xml:space="preserve">      22</w:t>
      </w:r>
    </w:p>
    <w:p w:rsidR="009D75F2" w:rsidRDefault="009D75F2">
      <w:pPr>
        <w:rPr>
          <w:rFonts w:ascii="Arial" w:hAnsi="Arial" w:cs="Arial"/>
        </w:rPr>
      </w:pPr>
    </w:p>
    <w:p w:rsidR="009D75F2" w:rsidRDefault="009D75F2">
      <w:pPr>
        <w:rPr>
          <w:rFonts w:ascii="Arial" w:hAnsi="Arial" w:cs="Arial"/>
        </w:rPr>
      </w:pPr>
    </w:p>
    <w:p w:rsidR="009D75F2" w:rsidRDefault="009D75F2">
      <w:pPr>
        <w:rPr>
          <w:rFonts w:ascii="Arial" w:hAnsi="Arial" w:cs="Arial"/>
        </w:rPr>
      </w:pPr>
    </w:p>
    <w:p w:rsidR="009D75F2" w:rsidRDefault="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r>
        <w:rPr>
          <w:rFonts w:ascii="Arial" w:hAnsi="Arial" w:cs="Arial"/>
        </w:rPr>
        <w:t>Set C = {4</w:t>
      </w:r>
      <w:proofErr w:type="gramStart"/>
      <w:r>
        <w:rPr>
          <w:rFonts w:ascii="Arial" w:hAnsi="Arial" w:cs="Arial"/>
        </w:rPr>
        <w:t>,4,6,6,6,8,22</w:t>
      </w:r>
      <w:proofErr w:type="gramEnd"/>
      <w:r>
        <w:rPr>
          <w:rFonts w:ascii="Arial" w:hAnsi="Arial" w:cs="Arial"/>
        </w:rPr>
        <w:t>}</w:t>
      </w:r>
    </w:p>
    <w:p w:rsidR="009D75F2" w:rsidRDefault="009D75F2" w:rsidP="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r>
        <w:rPr>
          <w:rFonts w:ascii="Arial" w:hAnsi="Arial" w:cs="Arial"/>
        </w:rPr>
        <w:t>___________________________________________________________</w:t>
      </w:r>
    </w:p>
    <w:p w:rsidR="009D75F2" w:rsidRPr="009D75F2" w:rsidRDefault="009D75F2" w:rsidP="009D75F2">
      <w:pPr>
        <w:rPr>
          <w:rFonts w:ascii="Arial" w:hAnsi="Arial" w:cs="Arial"/>
        </w:rPr>
      </w:pPr>
      <w:r>
        <w:rPr>
          <w:rFonts w:ascii="Arial" w:hAnsi="Arial" w:cs="Arial"/>
        </w:rPr>
        <w:t>2</w:t>
      </w:r>
      <w:r>
        <w:rPr>
          <w:rFonts w:ascii="Arial" w:hAnsi="Arial" w:cs="Arial"/>
        </w:rPr>
        <w:tab/>
        <w:t>4</w:t>
      </w:r>
      <w:r>
        <w:rPr>
          <w:rFonts w:ascii="Arial" w:hAnsi="Arial" w:cs="Arial"/>
        </w:rPr>
        <w:tab/>
        <w:t>6</w:t>
      </w:r>
      <w:r>
        <w:rPr>
          <w:rFonts w:ascii="Arial" w:hAnsi="Arial" w:cs="Arial"/>
        </w:rPr>
        <w:tab/>
        <w:t>8</w:t>
      </w:r>
      <w:r>
        <w:rPr>
          <w:rFonts w:ascii="Arial" w:hAnsi="Arial" w:cs="Arial"/>
        </w:rPr>
        <w:tab/>
        <w:t>10</w:t>
      </w:r>
      <w:r>
        <w:rPr>
          <w:rFonts w:ascii="Arial" w:hAnsi="Arial" w:cs="Arial"/>
        </w:rPr>
        <w:tab/>
        <w:t xml:space="preserve"> 12</w:t>
      </w:r>
      <w:r>
        <w:rPr>
          <w:rFonts w:ascii="Arial" w:hAnsi="Arial" w:cs="Arial"/>
        </w:rPr>
        <w:tab/>
        <w:t xml:space="preserve">  14</w:t>
      </w:r>
      <w:r>
        <w:rPr>
          <w:rFonts w:ascii="Arial" w:hAnsi="Arial" w:cs="Arial"/>
        </w:rPr>
        <w:tab/>
        <w:t xml:space="preserve">   16</w:t>
      </w:r>
      <w:r>
        <w:rPr>
          <w:rFonts w:ascii="Arial" w:hAnsi="Arial" w:cs="Arial"/>
        </w:rPr>
        <w:tab/>
        <w:t xml:space="preserve">    18</w:t>
      </w:r>
      <w:r>
        <w:rPr>
          <w:rFonts w:ascii="Arial" w:hAnsi="Arial" w:cs="Arial"/>
        </w:rPr>
        <w:tab/>
        <w:t xml:space="preserve">     20</w:t>
      </w:r>
      <w:r>
        <w:rPr>
          <w:rFonts w:ascii="Arial" w:hAnsi="Arial" w:cs="Arial"/>
        </w:rPr>
        <w:tab/>
        <w:t xml:space="preserve">      22</w:t>
      </w:r>
    </w:p>
    <w:p w:rsidR="009D75F2" w:rsidRDefault="009D75F2">
      <w:pPr>
        <w:rPr>
          <w:rFonts w:ascii="Arial" w:hAnsi="Arial" w:cs="Arial"/>
        </w:rPr>
      </w:pPr>
    </w:p>
    <w:p w:rsidR="009D75F2" w:rsidRDefault="009D75F2">
      <w:pPr>
        <w:rPr>
          <w:rFonts w:ascii="Arial" w:hAnsi="Arial" w:cs="Arial"/>
        </w:rPr>
      </w:pPr>
    </w:p>
    <w:p w:rsidR="009D75F2" w:rsidRDefault="009D75F2">
      <w:pPr>
        <w:rPr>
          <w:rFonts w:ascii="Arial" w:hAnsi="Arial" w:cs="Arial"/>
        </w:rPr>
      </w:pPr>
    </w:p>
    <w:p w:rsidR="009D75F2" w:rsidRDefault="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r>
        <w:rPr>
          <w:rFonts w:ascii="Arial" w:hAnsi="Arial" w:cs="Arial"/>
        </w:rPr>
        <w:t>Set D = {14</w:t>
      </w:r>
      <w:proofErr w:type="gramStart"/>
      <w:r>
        <w:rPr>
          <w:rFonts w:ascii="Arial" w:hAnsi="Arial" w:cs="Arial"/>
        </w:rPr>
        <w:t>,14,16,16,16,18,18</w:t>
      </w:r>
      <w:proofErr w:type="gramEnd"/>
      <w:r>
        <w:rPr>
          <w:rFonts w:ascii="Arial" w:hAnsi="Arial" w:cs="Arial"/>
        </w:rPr>
        <w:t>}</w:t>
      </w:r>
    </w:p>
    <w:p w:rsidR="009D75F2" w:rsidRDefault="009D75F2" w:rsidP="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p>
    <w:p w:rsidR="009D75F2" w:rsidRDefault="009D75F2" w:rsidP="009D75F2">
      <w:pPr>
        <w:rPr>
          <w:rFonts w:ascii="Arial" w:hAnsi="Arial" w:cs="Arial"/>
        </w:rPr>
      </w:pPr>
      <w:r>
        <w:rPr>
          <w:rFonts w:ascii="Arial" w:hAnsi="Arial" w:cs="Arial"/>
        </w:rPr>
        <w:t>___________________________________________________________</w:t>
      </w:r>
    </w:p>
    <w:p w:rsidR="009D75F2" w:rsidRPr="009D75F2" w:rsidRDefault="009D75F2" w:rsidP="009D75F2">
      <w:pPr>
        <w:rPr>
          <w:rFonts w:ascii="Arial" w:hAnsi="Arial" w:cs="Arial"/>
        </w:rPr>
      </w:pPr>
      <w:r>
        <w:rPr>
          <w:rFonts w:ascii="Arial" w:hAnsi="Arial" w:cs="Arial"/>
        </w:rPr>
        <w:t>2</w:t>
      </w:r>
      <w:r>
        <w:rPr>
          <w:rFonts w:ascii="Arial" w:hAnsi="Arial" w:cs="Arial"/>
        </w:rPr>
        <w:tab/>
        <w:t>4</w:t>
      </w:r>
      <w:r>
        <w:rPr>
          <w:rFonts w:ascii="Arial" w:hAnsi="Arial" w:cs="Arial"/>
        </w:rPr>
        <w:tab/>
        <w:t>6</w:t>
      </w:r>
      <w:r>
        <w:rPr>
          <w:rFonts w:ascii="Arial" w:hAnsi="Arial" w:cs="Arial"/>
        </w:rPr>
        <w:tab/>
        <w:t>8</w:t>
      </w:r>
      <w:r>
        <w:rPr>
          <w:rFonts w:ascii="Arial" w:hAnsi="Arial" w:cs="Arial"/>
        </w:rPr>
        <w:tab/>
        <w:t>10</w:t>
      </w:r>
      <w:r>
        <w:rPr>
          <w:rFonts w:ascii="Arial" w:hAnsi="Arial" w:cs="Arial"/>
        </w:rPr>
        <w:tab/>
        <w:t xml:space="preserve"> 12</w:t>
      </w:r>
      <w:r>
        <w:rPr>
          <w:rFonts w:ascii="Arial" w:hAnsi="Arial" w:cs="Arial"/>
        </w:rPr>
        <w:tab/>
        <w:t xml:space="preserve">  14</w:t>
      </w:r>
      <w:r>
        <w:rPr>
          <w:rFonts w:ascii="Arial" w:hAnsi="Arial" w:cs="Arial"/>
        </w:rPr>
        <w:tab/>
        <w:t xml:space="preserve">   16</w:t>
      </w:r>
      <w:r>
        <w:rPr>
          <w:rFonts w:ascii="Arial" w:hAnsi="Arial" w:cs="Arial"/>
        </w:rPr>
        <w:tab/>
        <w:t xml:space="preserve">    18</w:t>
      </w:r>
      <w:r>
        <w:rPr>
          <w:rFonts w:ascii="Arial" w:hAnsi="Arial" w:cs="Arial"/>
        </w:rPr>
        <w:tab/>
        <w:t xml:space="preserve">     20</w:t>
      </w:r>
      <w:r>
        <w:rPr>
          <w:rFonts w:ascii="Arial" w:hAnsi="Arial" w:cs="Arial"/>
        </w:rPr>
        <w:tab/>
        <w:t xml:space="preserve">      22</w:t>
      </w:r>
    </w:p>
    <w:p w:rsidR="009D75F2" w:rsidRDefault="009D75F2">
      <w:pPr>
        <w:rPr>
          <w:rFonts w:ascii="Arial" w:hAnsi="Arial" w:cs="Arial"/>
        </w:rPr>
      </w:pPr>
    </w:p>
    <w:p w:rsidR="00252ADB" w:rsidRDefault="00252ADB">
      <w:pPr>
        <w:rPr>
          <w:rFonts w:ascii="Arial" w:hAnsi="Arial" w:cs="Arial"/>
        </w:rPr>
      </w:pPr>
    </w:p>
    <w:p w:rsidR="00252ADB" w:rsidRDefault="00252ADB">
      <w:pPr>
        <w:rPr>
          <w:rFonts w:ascii="Arial" w:hAnsi="Arial" w:cs="Arial"/>
        </w:rPr>
      </w:pPr>
    </w:p>
    <w:p w:rsidR="00252ADB" w:rsidRDefault="00252ADB">
      <w:pPr>
        <w:rPr>
          <w:rFonts w:ascii="Arial" w:hAnsi="Arial" w:cs="Arial"/>
        </w:rPr>
      </w:pPr>
    </w:p>
    <w:p w:rsidR="00252ADB" w:rsidRDefault="00252ADB">
      <w:pPr>
        <w:rPr>
          <w:rFonts w:ascii="Arial" w:hAnsi="Arial" w:cs="Arial"/>
        </w:rPr>
      </w:pPr>
    </w:p>
    <w:p w:rsidR="00252ADB" w:rsidRDefault="00252ADB">
      <w:pPr>
        <w:rPr>
          <w:rFonts w:ascii="Arial" w:hAnsi="Arial" w:cs="Arial"/>
        </w:rPr>
      </w:pPr>
    </w:p>
    <w:p w:rsidR="00252ADB" w:rsidRDefault="00252ADB">
      <w:pPr>
        <w:rPr>
          <w:rFonts w:ascii="Arial" w:hAnsi="Arial" w:cs="Arial"/>
        </w:rPr>
      </w:pPr>
    </w:p>
    <w:p w:rsidR="00252ADB" w:rsidRDefault="00252ADB">
      <w:pPr>
        <w:rPr>
          <w:rFonts w:ascii="Arial" w:hAnsi="Arial" w:cs="Arial"/>
        </w:rPr>
      </w:pPr>
    </w:p>
    <w:p w:rsidR="00252ADB" w:rsidRDefault="00D22CEF" w:rsidP="00252ADB">
      <w:pPr>
        <w:rPr>
          <w:rFonts w:ascii="Arial" w:hAnsi="Arial" w:cs="Arial"/>
        </w:rPr>
      </w:pPr>
      <w:r>
        <w:rPr>
          <w:rFonts w:ascii="Arial" w:hAnsi="Arial" w:cs="Arial"/>
        </w:rPr>
        <w:t xml:space="preserve">Another way to think about variability is with standard deviation and variance.  </w:t>
      </w:r>
      <w:hyperlink r:id="rId5" w:history="1">
        <w:r w:rsidRPr="00D22CEF">
          <w:rPr>
            <w:rStyle w:val="Hyperlink"/>
            <w:rFonts w:ascii="Arial" w:hAnsi="Arial" w:cs="Arial"/>
          </w:rPr>
          <w:t>Click here</w:t>
        </w:r>
      </w:hyperlink>
      <w:r>
        <w:rPr>
          <w:rFonts w:ascii="Arial" w:hAnsi="Arial" w:cs="Arial"/>
        </w:rPr>
        <w:t xml:space="preserve"> for more information about standard deviation.</w:t>
      </w:r>
      <w:r w:rsidR="00930B89">
        <w:rPr>
          <w:rFonts w:ascii="Arial" w:hAnsi="Arial" w:cs="Arial"/>
        </w:rPr>
        <w:t xml:space="preserve"> A good way to think about standard deviation is “the average distance each data point is from the mean.”</w:t>
      </w:r>
      <w:r>
        <w:rPr>
          <w:rFonts w:ascii="Arial" w:hAnsi="Arial" w:cs="Arial"/>
        </w:rPr>
        <w:t xml:space="preserve">  </w:t>
      </w:r>
      <w:r w:rsidR="00930B89">
        <w:rPr>
          <w:rFonts w:ascii="Arial" w:hAnsi="Arial" w:cs="Arial"/>
        </w:rPr>
        <w:t xml:space="preserve">Now find the </w:t>
      </w:r>
      <w:bookmarkStart w:id="0" w:name="_GoBack"/>
      <w:bookmarkEnd w:id="0"/>
      <w:r>
        <w:rPr>
          <w:rFonts w:ascii="Arial" w:hAnsi="Arial" w:cs="Arial"/>
        </w:rPr>
        <w:t>standard deviation of each set following the directions below.</w:t>
      </w:r>
    </w:p>
    <w:p w:rsidR="00252ADB" w:rsidRDefault="00252ADB" w:rsidP="00252ADB">
      <w:pPr>
        <w:rPr>
          <w:rFonts w:ascii="Arial" w:hAnsi="Arial" w:cs="Arial"/>
        </w:rPr>
      </w:pPr>
    </w:p>
    <w:p w:rsidR="00252ADB" w:rsidRDefault="00252ADB" w:rsidP="00252ADB">
      <w:pPr>
        <w:rPr>
          <w:rFonts w:ascii="Arial" w:hAnsi="Arial" w:cs="Arial"/>
        </w:rPr>
      </w:pPr>
      <w:r>
        <w:rPr>
          <w:rFonts w:ascii="Arial" w:hAnsi="Arial" w:cs="Arial"/>
        </w:rPr>
        <w:t>Set A</w:t>
      </w:r>
    </w:p>
    <w:p w:rsidR="00252ADB" w:rsidRDefault="00252ADB" w:rsidP="00252ADB">
      <w:pPr>
        <w:rPr>
          <w:rFonts w:ascii="Arial" w:hAnsi="Arial" w:cs="Arial"/>
        </w:rPr>
      </w:pPr>
    </w:p>
    <w:tbl>
      <w:tblPr>
        <w:tblStyle w:val="TableGrid"/>
        <w:tblpPr w:leftFromText="180" w:rightFromText="180" w:vertAnchor="text" w:tblpY="1"/>
        <w:tblOverlap w:val="never"/>
        <w:tblW w:w="0" w:type="auto"/>
        <w:tblLook w:val="01E0" w:firstRow="1" w:lastRow="1" w:firstColumn="1" w:lastColumn="1" w:noHBand="0" w:noVBand="0"/>
      </w:tblPr>
      <w:tblGrid>
        <w:gridCol w:w="598"/>
        <w:gridCol w:w="816"/>
        <w:gridCol w:w="897"/>
        <w:gridCol w:w="1493"/>
        <w:gridCol w:w="1681"/>
      </w:tblGrid>
      <w:tr w:rsidR="00252ADB" w:rsidTr="00252ADB">
        <w:tc>
          <w:tcPr>
            <w:tcW w:w="598" w:type="dxa"/>
          </w:tcPr>
          <w:p w:rsidR="00252ADB" w:rsidRDefault="00252ADB" w:rsidP="00252ADB">
            <w:pPr>
              <w:rPr>
                <w:rFonts w:ascii="Arial" w:hAnsi="Arial" w:cs="Arial"/>
              </w:rPr>
            </w:pPr>
          </w:p>
        </w:tc>
        <w:tc>
          <w:tcPr>
            <w:tcW w:w="816" w:type="dxa"/>
          </w:tcPr>
          <w:p w:rsidR="00252ADB" w:rsidRDefault="00252ADB" w:rsidP="00252ADB">
            <w:pPr>
              <w:jc w:val="center"/>
              <w:rPr>
                <w:rFonts w:ascii="Arial" w:hAnsi="Arial" w:cs="Arial"/>
              </w:rPr>
            </w:pPr>
            <w:r>
              <w:rPr>
                <w:rFonts w:ascii="Arial" w:hAnsi="Arial" w:cs="Arial"/>
              </w:rPr>
              <w:t>Data</w:t>
            </w:r>
          </w:p>
          <w:p w:rsidR="00252ADB" w:rsidRDefault="00252ADB" w:rsidP="00252ADB">
            <w:pPr>
              <w:jc w:val="center"/>
              <w:rPr>
                <w:rFonts w:ascii="Arial" w:hAnsi="Arial" w:cs="Arial"/>
              </w:rPr>
            </w:pPr>
            <w:r>
              <w:rPr>
                <w:rFonts w:ascii="Arial" w:hAnsi="Arial" w:cs="Arial"/>
              </w:rPr>
              <w:t>X</w:t>
            </w:r>
          </w:p>
        </w:tc>
        <w:tc>
          <w:tcPr>
            <w:tcW w:w="897" w:type="dxa"/>
          </w:tcPr>
          <w:p w:rsidR="00252ADB" w:rsidRDefault="00252ADB" w:rsidP="00252ADB">
            <w:pPr>
              <w:jc w:val="center"/>
              <w:rPr>
                <w:rFonts w:ascii="Arial" w:hAnsi="Arial" w:cs="Arial"/>
              </w:rPr>
            </w:pPr>
            <w:r>
              <w:rPr>
                <w:rFonts w:ascii="Arial" w:hAnsi="Arial" w:cs="Arial"/>
              </w:rPr>
              <w:t>Mean</w:t>
            </w:r>
          </w:p>
          <w:p w:rsidR="00252ADB" w:rsidRDefault="00252ADB" w:rsidP="00252ADB">
            <w:pPr>
              <w:jc w:val="center"/>
              <w:rPr>
                <w:rFonts w:ascii="Arial" w:hAnsi="Arial" w:cs="Arial"/>
              </w:rPr>
            </w:pPr>
            <w:r w:rsidRPr="0047467E">
              <w:rPr>
                <w:rFonts w:ascii="Arial" w:hAnsi="Arial" w:cs="Arial"/>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5pt;height:17.25pt" o:ole="">
                  <v:imagedata r:id="rId6" o:title=""/>
                </v:shape>
                <o:OLEObject Type="Embed" ProgID="Equation.3" ShapeID="_x0000_i1032" DrawAspect="Content" ObjectID="_1452688407" r:id="rId7"/>
              </w:object>
            </w:r>
          </w:p>
        </w:tc>
        <w:tc>
          <w:tcPr>
            <w:tcW w:w="1493" w:type="dxa"/>
          </w:tcPr>
          <w:p w:rsidR="00252ADB" w:rsidRDefault="00252ADB" w:rsidP="00252ADB">
            <w:pPr>
              <w:jc w:val="center"/>
              <w:rPr>
                <w:rFonts w:ascii="Arial" w:hAnsi="Arial" w:cs="Arial"/>
              </w:rPr>
            </w:pPr>
            <w:r>
              <w:rPr>
                <w:rFonts w:ascii="Arial" w:hAnsi="Arial" w:cs="Arial"/>
              </w:rPr>
              <w:t>Deviation From the Mean</w:t>
            </w:r>
          </w:p>
          <w:p w:rsidR="00252ADB" w:rsidRDefault="00252ADB" w:rsidP="00252ADB">
            <w:pPr>
              <w:jc w:val="center"/>
              <w:rPr>
                <w:rFonts w:ascii="Arial" w:hAnsi="Arial" w:cs="Arial"/>
              </w:rPr>
            </w:pPr>
            <w:r>
              <w:rPr>
                <w:rFonts w:ascii="Arial" w:hAnsi="Arial" w:cs="Arial"/>
              </w:rPr>
              <w:t xml:space="preserve">(x – </w:t>
            </w:r>
            <w:r w:rsidRPr="0093501D">
              <w:rPr>
                <w:rFonts w:ascii="Arial" w:hAnsi="Arial" w:cs="Arial"/>
                <w:position w:val="-6"/>
              </w:rPr>
              <w:object w:dxaOrig="200" w:dyaOrig="340">
                <v:shape id="_x0000_i1033" type="#_x0000_t75" style="width:9.75pt;height:17.25pt" o:ole="">
                  <v:imagedata r:id="rId8" o:title=""/>
                </v:shape>
                <o:OLEObject Type="Embed" ProgID="Equation.3" ShapeID="_x0000_i1033" DrawAspect="Content" ObjectID="_1452688408" r:id="rId9"/>
              </w:object>
            </w:r>
            <w:r>
              <w:rPr>
                <w:rFonts w:ascii="Arial" w:hAnsi="Arial" w:cs="Arial"/>
              </w:rPr>
              <w:t>)</w:t>
            </w:r>
          </w:p>
        </w:tc>
        <w:tc>
          <w:tcPr>
            <w:tcW w:w="1681" w:type="dxa"/>
          </w:tcPr>
          <w:p w:rsidR="00252ADB" w:rsidRDefault="00252ADB" w:rsidP="00252ADB">
            <w:pPr>
              <w:jc w:val="center"/>
              <w:rPr>
                <w:rFonts w:ascii="Arial" w:hAnsi="Arial" w:cs="Arial"/>
              </w:rPr>
            </w:pPr>
            <w:r>
              <w:rPr>
                <w:rFonts w:ascii="Arial" w:hAnsi="Arial" w:cs="Arial"/>
              </w:rPr>
              <w:t>Deviation From the Mean Squared</w:t>
            </w:r>
          </w:p>
          <w:p w:rsidR="00252ADB" w:rsidRPr="0093501D" w:rsidRDefault="00252ADB" w:rsidP="00252ADB">
            <w:pPr>
              <w:jc w:val="center"/>
              <w:rPr>
                <w:rFonts w:ascii="Arial" w:hAnsi="Arial" w:cs="Arial"/>
              </w:rPr>
            </w:pPr>
            <w:r>
              <w:rPr>
                <w:rFonts w:ascii="Arial" w:hAnsi="Arial" w:cs="Arial"/>
              </w:rPr>
              <w:t xml:space="preserve">(x – </w:t>
            </w:r>
            <w:r w:rsidRPr="0093501D">
              <w:rPr>
                <w:rFonts w:ascii="Arial" w:hAnsi="Arial" w:cs="Arial"/>
                <w:position w:val="-6"/>
              </w:rPr>
              <w:object w:dxaOrig="200" w:dyaOrig="340">
                <v:shape id="_x0000_i1034" type="#_x0000_t75" style="width:9.75pt;height:17.25pt" o:ole="">
                  <v:imagedata r:id="rId6" o:title=""/>
                </v:shape>
                <o:OLEObject Type="Embed" ProgID="Equation.3" ShapeID="_x0000_i1034" DrawAspect="Content" ObjectID="_1452688409" r:id="rId10"/>
              </w:object>
            </w:r>
            <w:r>
              <w:rPr>
                <w:rFonts w:ascii="Arial" w:hAnsi="Arial" w:cs="Arial"/>
              </w:rPr>
              <w:t>)</w:t>
            </w:r>
            <w:r>
              <w:rPr>
                <w:rFonts w:ascii="Arial" w:hAnsi="Arial" w:cs="Arial"/>
                <w:vertAlign w:val="superscript"/>
              </w:rPr>
              <w:t>2</w:t>
            </w: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1</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2</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3</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4</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5</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6</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7</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485" w:type="dxa"/>
            <w:gridSpan w:val="5"/>
          </w:tcPr>
          <w:p w:rsidR="00252ADB" w:rsidRDefault="00252ADB" w:rsidP="00252ADB">
            <w:pPr>
              <w:rPr>
                <w:rFonts w:ascii="Arial" w:hAnsi="Arial" w:cs="Arial"/>
                <w:sz w:val="40"/>
                <w:szCs w:val="40"/>
              </w:rPr>
            </w:pPr>
            <w:r>
              <w:rPr>
                <w:rFonts w:ascii="Arial" w:hAnsi="Arial" w:cs="Arial"/>
                <w:sz w:val="40"/>
                <w:szCs w:val="40"/>
              </w:rPr>
              <w:t xml:space="preserve">                          </w:t>
            </w:r>
            <w:r w:rsidRPr="0047467E">
              <w:rPr>
                <w:rFonts w:ascii="Arial" w:hAnsi="Arial" w:cs="Arial"/>
                <w:position w:val="-14"/>
                <w:sz w:val="40"/>
                <w:szCs w:val="40"/>
              </w:rPr>
              <w:object w:dxaOrig="1100" w:dyaOrig="440">
                <v:shape id="_x0000_i1035" type="#_x0000_t75" style="width:54.75pt;height:21.75pt" o:ole="">
                  <v:imagedata r:id="rId11" o:title=""/>
                </v:shape>
                <o:OLEObject Type="Embed" ProgID="Equation.3" ShapeID="_x0000_i1035" DrawAspect="Content" ObjectID="_1452688410" r:id="rId12"/>
              </w:object>
            </w:r>
            <w:r>
              <w:rPr>
                <w:rFonts w:ascii="Arial" w:hAnsi="Arial" w:cs="Arial"/>
                <w:sz w:val="40"/>
                <w:szCs w:val="40"/>
              </w:rPr>
              <w:t xml:space="preserve"> </w:t>
            </w:r>
            <w:r w:rsidRPr="0047467E">
              <w:rPr>
                <w:rFonts w:ascii="Arial" w:hAnsi="Arial" w:cs="Arial"/>
                <w:sz w:val="28"/>
                <w:szCs w:val="28"/>
              </w:rPr>
              <w:t>=</w:t>
            </w:r>
            <w:r>
              <w:rPr>
                <w:rFonts w:ascii="Arial" w:hAnsi="Arial" w:cs="Arial"/>
                <w:sz w:val="40"/>
                <w:szCs w:val="40"/>
              </w:rPr>
              <w:t xml:space="preserve"> </w:t>
            </w:r>
          </w:p>
        </w:tc>
      </w:tr>
    </w:tbl>
    <w:p w:rsidR="00252ADB"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Default="00252ADB" w:rsidP="00252ADB">
      <w:pPr>
        <w:rPr>
          <w:rFonts w:ascii="Arial" w:hAnsi="Arial" w:cs="Arial"/>
        </w:rPr>
      </w:pPr>
    </w:p>
    <w:p w:rsidR="00252ADB" w:rsidRDefault="00252ADB" w:rsidP="00252ADB">
      <w:pPr>
        <w:rPr>
          <w:rFonts w:ascii="Arial" w:hAnsi="Arial" w:cs="Arial"/>
        </w:rPr>
      </w:pPr>
    </w:p>
    <w:p w:rsidR="00252ADB" w:rsidRDefault="00D22CEF" w:rsidP="00252ADB">
      <w:pPr>
        <w:rPr>
          <w:rFonts w:ascii="Arial" w:hAnsi="Arial" w:cs="Arial"/>
          <w:sz w:val="40"/>
          <w:szCs w:val="40"/>
        </w:rPr>
      </w:pPr>
      <w:r>
        <w:rPr>
          <w:rFonts w:ascii="Arial" w:hAnsi="Arial" w:cs="Arial"/>
          <w:sz w:val="40"/>
          <w:szCs w:val="40"/>
        </w:rPr>
        <w:t>___ =</w:t>
      </w:r>
      <w:r w:rsidR="00252ADB" w:rsidRPr="009453DB">
        <w:rPr>
          <w:rFonts w:ascii="Arial" w:hAnsi="Arial" w:cs="Arial"/>
          <w:position w:val="-26"/>
          <w:sz w:val="40"/>
          <w:szCs w:val="40"/>
        </w:rPr>
        <w:object w:dxaOrig="1280" w:dyaOrig="820">
          <v:shape id="_x0000_i1037" type="#_x0000_t75" style="width:63.75pt;height:41.25pt" o:ole="">
            <v:imagedata r:id="rId13" o:title=""/>
          </v:shape>
          <o:OLEObject Type="Embed" ProgID="Equation.3" ShapeID="_x0000_i1037" DrawAspect="Content" ObjectID="_1452688411" r:id="rId14"/>
        </w:object>
      </w:r>
      <w:r w:rsidR="00252ADB">
        <w:rPr>
          <w:rFonts w:ascii="Arial" w:hAnsi="Arial" w:cs="Arial"/>
          <w:sz w:val="40"/>
          <w:szCs w:val="40"/>
        </w:rPr>
        <w:t>=</w:t>
      </w:r>
    </w:p>
    <w:p w:rsidR="00252ADB" w:rsidRPr="00D22CEF" w:rsidRDefault="00D22CEF" w:rsidP="00252ADB">
      <w:pPr>
        <w:rPr>
          <w:rFonts w:ascii="Arial" w:hAnsi="Arial" w:cs="Arial"/>
        </w:rPr>
      </w:pPr>
      <w:r>
        <w:rPr>
          <w:rFonts w:ascii="Arial" w:hAnsi="Arial" w:cs="Arial"/>
        </w:rPr>
        <w:t>___</w:t>
      </w:r>
      <w:r>
        <w:rPr>
          <w:rFonts w:ascii="Arial" w:hAnsi="Arial" w:cs="Arial"/>
          <w:vertAlign w:val="superscript"/>
        </w:rPr>
        <w:t>2</w:t>
      </w:r>
      <w:r>
        <w:rPr>
          <w:rFonts w:ascii="Arial" w:hAnsi="Arial" w:cs="Arial"/>
        </w:rPr>
        <w:t xml:space="preserve"> is called the variance</w:t>
      </w:r>
    </w:p>
    <w:p w:rsidR="00D22CEF" w:rsidRDefault="00D22CEF" w:rsidP="00252ADB">
      <w:pPr>
        <w:rPr>
          <w:rFonts w:ascii="Arial" w:hAnsi="Arial" w:cs="Arial"/>
          <w:sz w:val="40"/>
          <w:szCs w:val="40"/>
        </w:rPr>
      </w:pPr>
    </w:p>
    <w:p w:rsidR="00252ADB" w:rsidRDefault="00252ADB" w:rsidP="00252ADB">
      <w:pPr>
        <w:rPr>
          <w:rFonts w:ascii="Arial" w:hAnsi="Arial" w:cs="Arial"/>
        </w:rPr>
      </w:pPr>
    </w:p>
    <w:p w:rsidR="00252ADB" w:rsidRDefault="00252ADB" w:rsidP="00252ADB">
      <w:pPr>
        <w:rPr>
          <w:rFonts w:ascii="Arial" w:hAnsi="Arial" w:cs="Arial"/>
        </w:rPr>
      </w:pPr>
    </w:p>
    <w:p w:rsidR="00252ADB" w:rsidRDefault="00252ADB" w:rsidP="00252ADB">
      <w:pPr>
        <w:rPr>
          <w:rFonts w:ascii="Arial" w:hAnsi="Arial" w:cs="Arial"/>
        </w:rPr>
      </w:pPr>
      <w:r>
        <w:rPr>
          <w:rFonts w:ascii="Arial" w:hAnsi="Arial" w:cs="Arial"/>
        </w:rPr>
        <w:t>Set B</w:t>
      </w:r>
    </w:p>
    <w:p w:rsidR="00252ADB" w:rsidRDefault="00252ADB" w:rsidP="00252ADB">
      <w:pPr>
        <w:rPr>
          <w:rFonts w:ascii="Arial" w:hAnsi="Arial" w:cs="Arial"/>
        </w:rPr>
      </w:pPr>
    </w:p>
    <w:p w:rsidR="00252ADB" w:rsidRDefault="00252ADB" w:rsidP="00252ADB">
      <w:pPr>
        <w:rPr>
          <w:rFonts w:ascii="Arial" w:hAnsi="Arial" w:cs="Arial"/>
        </w:rPr>
      </w:pPr>
    </w:p>
    <w:tbl>
      <w:tblPr>
        <w:tblStyle w:val="TableGrid"/>
        <w:tblpPr w:leftFromText="180" w:rightFromText="180" w:vertAnchor="text" w:tblpY="1"/>
        <w:tblOverlap w:val="never"/>
        <w:tblW w:w="0" w:type="auto"/>
        <w:tblLook w:val="01E0" w:firstRow="1" w:lastRow="1" w:firstColumn="1" w:lastColumn="1" w:noHBand="0" w:noVBand="0"/>
      </w:tblPr>
      <w:tblGrid>
        <w:gridCol w:w="598"/>
        <w:gridCol w:w="816"/>
        <w:gridCol w:w="897"/>
        <w:gridCol w:w="1493"/>
        <w:gridCol w:w="1681"/>
      </w:tblGrid>
      <w:tr w:rsidR="00252ADB" w:rsidTr="00252ADB">
        <w:tc>
          <w:tcPr>
            <w:tcW w:w="598" w:type="dxa"/>
          </w:tcPr>
          <w:p w:rsidR="00252ADB" w:rsidRDefault="00252ADB" w:rsidP="00252ADB">
            <w:pPr>
              <w:rPr>
                <w:rFonts w:ascii="Arial" w:hAnsi="Arial" w:cs="Arial"/>
              </w:rPr>
            </w:pPr>
          </w:p>
        </w:tc>
        <w:tc>
          <w:tcPr>
            <w:tcW w:w="816" w:type="dxa"/>
          </w:tcPr>
          <w:p w:rsidR="00252ADB" w:rsidRDefault="00252ADB" w:rsidP="00252ADB">
            <w:pPr>
              <w:jc w:val="center"/>
              <w:rPr>
                <w:rFonts w:ascii="Arial" w:hAnsi="Arial" w:cs="Arial"/>
              </w:rPr>
            </w:pPr>
            <w:r>
              <w:rPr>
                <w:rFonts w:ascii="Arial" w:hAnsi="Arial" w:cs="Arial"/>
              </w:rPr>
              <w:t>Data</w:t>
            </w:r>
          </w:p>
          <w:p w:rsidR="00252ADB" w:rsidRDefault="00252ADB" w:rsidP="00252ADB">
            <w:pPr>
              <w:jc w:val="center"/>
              <w:rPr>
                <w:rFonts w:ascii="Arial" w:hAnsi="Arial" w:cs="Arial"/>
              </w:rPr>
            </w:pPr>
            <w:r>
              <w:rPr>
                <w:rFonts w:ascii="Arial" w:hAnsi="Arial" w:cs="Arial"/>
              </w:rPr>
              <w:t>X</w:t>
            </w:r>
          </w:p>
        </w:tc>
        <w:tc>
          <w:tcPr>
            <w:tcW w:w="897" w:type="dxa"/>
          </w:tcPr>
          <w:p w:rsidR="00252ADB" w:rsidRDefault="00252ADB" w:rsidP="00252ADB">
            <w:pPr>
              <w:jc w:val="center"/>
              <w:rPr>
                <w:rFonts w:ascii="Arial" w:hAnsi="Arial" w:cs="Arial"/>
              </w:rPr>
            </w:pPr>
            <w:r>
              <w:rPr>
                <w:rFonts w:ascii="Arial" w:hAnsi="Arial" w:cs="Arial"/>
              </w:rPr>
              <w:t>Mean</w:t>
            </w:r>
          </w:p>
          <w:p w:rsidR="00252ADB" w:rsidRDefault="00252ADB" w:rsidP="00252ADB">
            <w:pPr>
              <w:jc w:val="center"/>
              <w:rPr>
                <w:rFonts w:ascii="Arial" w:hAnsi="Arial" w:cs="Arial"/>
              </w:rPr>
            </w:pPr>
            <w:r w:rsidRPr="0047467E">
              <w:rPr>
                <w:rFonts w:ascii="Arial" w:hAnsi="Arial" w:cs="Arial"/>
                <w:position w:val="-6"/>
              </w:rPr>
              <w:object w:dxaOrig="200" w:dyaOrig="340">
                <v:shape id="_x0000_i1038" type="#_x0000_t75" style="width:9.75pt;height:17.25pt" o:ole="">
                  <v:imagedata r:id="rId6" o:title=""/>
                </v:shape>
                <o:OLEObject Type="Embed" ProgID="Equation.3" ShapeID="_x0000_i1038" DrawAspect="Content" ObjectID="_1452688412" r:id="rId15"/>
              </w:object>
            </w:r>
          </w:p>
        </w:tc>
        <w:tc>
          <w:tcPr>
            <w:tcW w:w="1493" w:type="dxa"/>
          </w:tcPr>
          <w:p w:rsidR="00252ADB" w:rsidRDefault="00252ADB" w:rsidP="00252ADB">
            <w:pPr>
              <w:jc w:val="center"/>
              <w:rPr>
                <w:rFonts w:ascii="Arial" w:hAnsi="Arial" w:cs="Arial"/>
              </w:rPr>
            </w:pPr>
            <w:r>
              <w:rPr>
                <w:rFonts w:ascii="Arial" w:hAnsi="Arial" w:cs="Arial"/>
              </w:rPr>
              <w:t>Deviation From the Mean</w:t>
            </w:r>
          </w:p>
          <w:p w:rsidR="00252ADB" w:rsidRDefault="00252ADB" w:rsidP="00252ADB">
            <w:pPr>
              <w:jc w:val="center"/>
              <w:rPr>
                <w:rFonts w:ascii="Arial" w:hAnsi="Arial" w:cs="Arial"/>
              </w:rPr>
            </w:pPr>
            <w:r>
              <w:rPr>
                <w:rFonts w:ascii="Arial" w:hAnsi="Arial" w:cs="Arial"/>
              </w:rPr>
              <w:t xml:space="preserve">(x – </w:t>
            </w:r>
            <w:r w:rsidRPr="0093501D">
              <w:rPr>
                <w:rFonts w:ascii="Arial" w:hAnsi="Arial" w:cs="Arial"/>
                <w:position w:val="-6"/>
              </w:rPr>
              <w:object w:dxaOrig="200" w:dyaOrig="340">
                <v:shape id="_x0000_i1039" type="#_x0000_t75" style="width:9.75pt;height:17.25pt" o:ole="">
                  <v:imagedata r:id="rId8" o:title=""/>
                </v:shape>
                <o:OLEObject Type="Embed" ProgID="Equation.3" ShapeID="_x0000_i1039" DrawAspect="Content" ObjectID="_1452688413" r:id="rId16"/>
              </w:object>
            </w:r>
            <w:r>
              <w:rPr>
                <w:rFonts w:ascii="Arial" w:hAnsi="Arial" w:cs="Arial"/>
              </w:rPr>
              <w:t>)</w:t>
            </w:r>
          </w:p>
        </w:tc>
        <w:tc>
          <w:tcPr>
            <w:tcW w:w="1681" w:type="dxa"/>
          </w:tcPr>
          <w:p w:rsidR="00252ADB" w:rsidRDefault="00252ADB" w:rsidP="00252ADB">
            <w:pPr>
              <w:jc w:val="center"/>
              <w:rPr>
                <w:rFonts w:ascii="Arial" w:hAnsi="Arial" w:cs="Arial"/>
              </w:rPr>
            </w:pPr>
            <w:r>
              <w:rPr>
                <w:rFonts w:ascii="Arial" w:hAnsi="Arial" w:cs="Arial"/>
              </w:rPr>
              <w:t>Deviation From the Mean Squared</w:t>
            </w:r>
          </w:p>
          <w:p w:rsidR="00252ADB" w:rsidRPr="0093501D" w:rsidRDefault="00252ADB" w:rsidP="00252ADB">
            <w:pPr>
              <w:jc w:val="center"/>
              <w:rPr>
                <w:rFonts w:ascii="Arial" w:hAnsi="Arial" w:cs="Arial"/>
              </w:rPr>
            </w:pPr>
            <w:r>
              <w:rPr>
                <w:rFonts w:ascii="Arial" w:hAnsi="Arial" w:cs="Arial"/>
              </w:rPr>
              <w:t xml:space="preserve">(x – </w:t>
            </w:r>
            <w:r w:rsidRPr="0093501D">
              <w:rPr>
                <w:rFonts w:ascii="Arial" w:hAnsi="Arial" w:cs="Arial"/>
                <w:position w:val="-6"/>
              </w:rPr>
              <w:object w:dxaOrig="200" w:dyaOrig="340">
                <v:shape id="_x0000_i1040" type="#_x0000_t75" style="width:9.75pt;height:17.25pt" o:ole="">
                  <v:imagedata r:id="rId6" o:title=""/>
                </v:shape>
                <o:OLEObject Type="Embed" ProgID="Equation.3" ShapeID="_x0000_i1040" DrawAspect="Content" ObjectID="_1452688414" r:id="rId17"/>
              </w:object>
            </w:r>
            <w:r>
              <w:rPr>
                <w:rFonts w:ascii="Arial" w:hAnsi="Arial" w:cs="Arial"/>
              </w:rPr>
              <w:t>)</w:t>
            </w:r>
            <w:r>
              <w:rPr>
                <w:rFonts w:ascii="Arial" w:hAnsi="Arial" w:cs="Arial"/>
                <w:vertAlign w:val="superscript"/>
              </w:rPr>
              <w:t>2</w:t>
            </w: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1</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2</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3</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4</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5</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6</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485" w:type="dxa"/>
            <w:gridSpan w:val="5"/>
          </w:tcPr>
          <w:p w:rsidR="00252ADB" w:rsidRDefault="00252ADB" w:rsidP="00252ADB">
            <w:pPr>
              <w:rPr>
                <w:rFonts w:ascii="Arial" w:hAnsi="Arial" w:cs="Arial"/>
                <w:sz w:val="40"/>
                <w:szCs w:val="40"/>
              </w:rPr>
            </w:pPr>
            <w:r>
              <w:rPr>
                <w:rFonts w:ascii="Arial" w:hAnsi="Arial" w:cs="Arial"/>
                <w:sz w:val="40"/>
                <w:szCs w:val="40"/>
              </w:rPr>
              <w:t xml:space="preserve">                          </w:t>
            </w:r>
            <w:r w:rsidRPr="0047467E">
              <w:rPr>
                <w:rFonts w:ascii="Arial" w:hAnsi="Arial" w:cs="Arial"/>
                <w:position w:val="-14"/>
                <w:sz w:val="40"/>
                <w:szCs w:val="40"/>
              </w:rPr>
              <w:object w:dxaOrig="1100" w:dyaOrig="440">
                <v:shape id="_x0000_i1041" type="#_x0000_t75" style="width:54.75pt;height:21.75pt" o:ole="">
                  <v:imagedata r:id="rId11" o:title=""/>
                </v:shape>
                <o:OLEObject Type="Embed" ProgID="Equation.3" ShapeID="_x0000_i1041" DrawAspect="Content" ObjectID="_1452688415" r:id="rId18"/>
              </w:object>
            </w:r>
            <w:r>
              <w:rPr>
                <w:rFonts w:ascii="Arial" w:hAnsi="Arial" w:cs="Arial"/>
                <w:sz w:val="40"/>
                <w:szCs w:val="40"/>
              </w:rPr>
              <w:t xml:space="preserve"> </w:t>
            </w:r>
            <w:r w:rsidRPr="0047467E">
              <w:rPr>
                <w:rFonts w:ascii="Arial" w:hAnsi="Arial" w:cs="Arial"/>
                <w:sz w:val="28"/>
                <w:szCs w:val="28"/>
              </w:rPr>
              <w:t>=</w:t>
            </w:r>
            <w:r>
              <w:rPr>
                <w:rFonts w:ascii="Arial" w:hAnsi="Arial" w:cs="Arial"/>
                <w:sz w:val="40"/>
                <w:szCs w:val="40"/>
              </w:rPr>
              <w:t xml:space="preserve"> </w:t>
            </w:r>
          </w:p>
        </w:tc>
      </w:tr>
    </w:tbl>
    <w:p w:rsidR="00252ADB"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Default="00252ADB" w:rsidP="00252ADB">
      <w:pPr>
        <w:rPr>
          <w:rFonts w:ascii="Arial" w:hAnsi="Arial" w:cs="Arial"/>
        </w:rPr>
      </w:pPr>
    </w:p>
    <w:p w:rsidR="00252ADB" w:rsidRDefault="00252ADB" w:rsidP="00252ADB">
      <w:pPr>
        <w:rPr>
          <w:rFonts w:ascii="Arial" w:hAnsi="Arial" w:cs="Arial"/>
        </w:rPr>
      </w:pPr>
      <w:r w:rsidRPr="009453DB">
        <w:rPr>
          <w:rFonts w:ascii="Arial" w:hAnsi="Arial" w:cs="Arial"/>
          <w:position w:val="-26"/>
          <w:sz w:val="40"/>
          <w:szCs w:val="40"/>
        </w:rPr>
        <w:object w:dxaOrig="1280" w:dyaOrig="820">
          <v:shape id="_x0000_i1042" type="#_x0000_t75" style="width:63.75pt;height:41.25pt" o:ole="">
            <v:imagedata r:id="rId19" o:title=""/>
          </v:shape>
          <o:OLEObject Type="Embed" ProgID="Equation.3" ShapeID="_x0000_i1042" DrawAspect="Content" ObjectID="_1452688416" r:id="rId20"/>
        </w:object>
      </w:r>
      <w:r>
        <w:rPr>
          <w:rFonts w:ascii="Arial" w:hAnsi="Arial" w:cs="Arial"/>
          <w:sz w:val="40"/>
          <w:szCs w:val="40"/>
        </w:rPr>
        <w:t>=</w:t>
      </w:r>
      <w:r w:rsidR="00D22CEF">
        <w:rPr>
          <w:rFonts w:ascii="Arial" w:hAnsi="Arial" w:cs="Arial"/>
        </w:rPr>
        <w:br/>
      </w:r>
    </w:p>
    <w:p w:rsidR="00252ADB" w:rsidRDefault="00252ADB" w:rsidP="00252ADB">
      <w:pPr>
        <w:rPr>
          <w:rFonts w:ascii="Arial" w:hAnsi="Arial" w:cs="Arial"/>
        </w:rPr>
      </w:pPr>
      <w:r>
        <w:rPr>
          <w:rFonts w:ascii="Arial" w:hAnsi="Arial" w:cs="Arial"/>
        </w:rPr>
        <w:br w:type="page"/>
      </w:r>
    </w:p>
    <w:p w:rsidR="00252ADB" w:rsidRDefault="00252ADB" w:rsidP="00252ADB">
      <w:pPr>
        <w:rPr>
          <w:rFonts w:ascii="Arial" w:hAnsi="Arial" w:cs="Arial"/>
        </w:rPr>
      </w:pPr>
      <w:r>
        <w:rPr>
          <w:rFonts w:ascii="Arial" w:hAnsi="Arial" w:cs="Arial"/>
        </w:rPr>
        <w:lastRenderedPageBreak/>
        <w:t>Set C</w:t>
      </w:r>
    </w:p>
    <w:p w:rsidR="00252ADB" w:rsidRDefault="00252ADB" w:rsidP="00252ADB">
      <w:pPr>
        <w:rPr>
          <w:rFonts w:ascii="Arial" w:hAnsi="Arial" w:cs="Arial"/>
        </w:rPr>
      </w:pPr>
    </w:p>
    <w:tbl>
      <w:tblPr>
        <w:tblStyle w:val="TableGrid"/>
        <w:tblpPr w:leftFromText="180" w:rightFromText="180" w:vertAnchor="text" w:tblpY="1"/>
        <w:tblOverlap w:val="never"/>
        <w:tblW w:w="0" w:type="auto"/>
        <w:tblLook w:val="01E0" w:firstRow="1" w:lastRow="1" w:firstColumn="1" w:lastColumn="1" w:noHBand="0" w:noVBand="0"/>
      </w:tblPr>
      <w:tblGrid>
        <w:gridCol w:w="598"/>
        <w:gridCol w:w="816"/>
        <w:gridCol w:w="897"/>
        <w:gridCol w:w="1493"/>
        <w:gridCol w:w="1681"/>
      </w:tblGrid>
      <w:tr w:rsidR="00252ADB" w:rsidTr="00252ADB">
        <w:tc>
          <w:tcPr>
            <w:tcW w:w="598" w:type="dxa"/>
          </w:tcPr>
          <w:p w:rsidR="00252ADB" w:rsidRDefault="00252ADB" w:rsidP="00252ADB">
            <w:pPr>
              <w:rPr>
                <w:rFonts w:ascii="Arial" w:hAnsi="Arial" w:cs="Arial"/>
              </w:rPr>
            </w:pPr>
          </w:p>
        </w:tc>
        <w:tc>
          <w:tcPr>
            <w:tcW w:w="816" w:type="dxa"/>
          </w:tcPr>
          <w:p w:rsidR="00252ADB" w:rsidRDefault="00252ADB" w:rsidP="00252ADB">
            <w:pPr>
              <w:jc w:val="center"/>
              <w:rPr>
                <w:rFonts w:ascii="Arial" w:hAnsi="Arial" w:cs="Arial"/>
              </w:rPr>
            </w:pPr>
            <w:r>
              <w:rPr>
                <w:rFonts w:ascii="Arial" w:hAnsi="Arial" w:cs="Arial"/>
              </w:rPr>
              <w:t>Data</w:t>
            </w:r>
          </w:p>
          <w:p w:rsidR="00252ADB" w:rsidRDefault="00252ADB" w:rsidP="00252ADB">
            <w:pPr>
              <w:jc w:val="center"/>
              <w:rPr>
                <w:rFonts w:ascii="Arial" w:hAnsi="Arial" w:cs="Arial"/>
              </w:rPr>
            </w:pPr>
            <w:r>
              <w:rPr>
                <w:rFonts w:ascii="Arial" w:hAnsi="Arial" w:cs="Arial"/>
              </w:rPr>
              <w:t>X</w:t>
            </w:r>
          </w:p>
        </w:tc>
        <w:tc>
          <w:tcPr>
            <w:tcW w:w="897" w:type="dxa"/>
          </w:tcPr>
          <w:p w:rsidR="00252ADB" w:rsidRDefault="00252ADB" w:rsidP="00252ADB">
            <w:pPr>
              <w:jc w:val="center"/>
              <w:rPr>
                <w:rFonts w:ascii="Arial" w:hAnsi="Arial" w:cs="Arial"/>
              </w:rPr>
            </w:pPr>
            <w:r>
              <w:rPr>
                <w:rFonts w:ascii="Arial" w:hAnsi="Arial" w:cs="Arial"/>
              </w:rPr>
              <w:t>Mean</w:t>
            </w:r>
          </w:p>
          <w:p w:rsidR="00252ADB" w:rsidRDefault="00252ADB" w:rsidP="00252ADB">
            <w:pPr>
              <w:jc w:val="center"/>
              <w:rPr>
                <w:rFonts w:ascii="Arial" w:hAnsi="Arial" w:cs="Arial"/>
              </w:rPr>
            </w:pPr>
            <w:r w:rsidRPr="0047467E">
              <w:rPr>
                <w:rFonts w:ascii="Arial" w:hAnsi="Arial" w:cs="Arial"/>
                <w:position w:val="-6"/>
              </w:rPr>
              <w:object w:dxaOrig="200" w:dyaOrig="340">
                <v:shape id="_x0000_i1043" type="#_x0000_t75" style="width:9.75pt;height:17.25pt" o:ole="">
                  <v:imagedata r:id="rId6" o:title=""/>
                </v:shape>
                <o:OLEObject Type="Embed" ProgID="Equation.3" ShapeID="_x0000_i1043" DrawAspect="Content" ObjectID="_1452688417" r:id="rId21"/>
              </w:object>
            </w:r>
          </w:p>
        </w:tc>
        <w:tc>
          <w:tcPr>
            <w:tcW w:w="1493" w:type="dxa"/>
          </w:tcPr>
          <w:p w:rsidR="00252ADB" w:rsidRDefault="00252ADB" w:rsidP="00252ADB">
            <w:pPr>
              <w:jc w:val="center"/>
              <w:rPr>
                <w:rFonts w:ascii="Arial" w:hAnsi="Arial" w:cs="Arial"/>
              </w:rPr>
            </w:pPr>
            <w:r>
              <w:rPr>
                <w:rFonts w:ascii="Arial" w:hAnsi="Arial" w:cs="Arial"/>
              </w:rPr>
              <w:t>Deviation From the Mean</w:t>
            </w:r>
          </w:p>
          <w:p w:rsidR="00252ADB" w:rsidRDefault="00252ADB" w:rsidP="00252ADB">
            <w:pPr>
              <w:jc w:val="center"/>
              <w:rPr>
                <w:rFonts w:ascii="Arial" w:hAnsi="Arial" w:cs="Arial"/>
              </w:rPr>
            </w:pPr>
            <w:r>
              <w:rPr>
                <w:rFonts w:ascii="Arial" w:hAnsi="Arial" w:cs="Arial"/>
              </w:rPr>
              <w:t xml:space="preserve">(x – </w:t>
            </w:r>
            <w:r w:rsidRPr="0093501D">
              <w:rPr>
                <w:rFonts w:ascii="Arial" w:hAnsi="Arial" w:cs="Arial"/>
                <w:position w:val="-6"/>
              </w:rPr>
              <w:object w:dxaOrig="200" w:dyaOrig="340">
                <v:shape id="_x0000_i1044" type="#_x0000_t75" style="width:9.75pt;height:17.25pt" o:ole="">
                  <v:imagedata r:id="rId8" o:title=""/>
                </v:shape>
                <o:OLEObject Type="Embed" ProgID="Equation.3" ShapeID="_x0000_i1044" DrawAspect="Content" ObjectID="_1452688418" r:id="rId22"/>
              </w:object>
            </w:r>
            <w:r>
              <w:rPr>
                <w:rFonts w:ascii="Arial" w:hAnsi="Arial" w:cs="Arial"/>
              </w:rPr>
              <w:t>)</w:t>
            </w:r>
          </w:p>
        </w:tc>
        <w:tc>
          <w:tcPr>
            <w:tcW w:w="1681" w:type="dxa"/>
          </w:tcPr>
          <w:p w:rsidR="00252ADB" w:rsidRDefault="00252ADB" w:rsidP="00252ADB">
            <w:pPr>
              <w:jc w:val="center"/>
              <w:rPr>
                <w:rFonts w:ascii="Arial" w:hAnsi="Arial" w:cs="Arial"/>
              </w:rPr>
            </w:pPr>
            <w:r>
              <w:rPr>
                <w:rFonts w:ascii="Arial" w:hAnsi="Arial" w:cs="Arial"/>
              </w:rPr>
              <w:t>Deviation From the Mean Squared</w:t>
            </w:r>
          </w:p>
          <w:p w:rsidR="00252ADB" w:rsidRPr="0093501D" w:rsidRDefault="00252ADB" w:rsidP="00252ADB">
            <w:pPr>
              <w:jc w:val="center"/>
              <w:rPr>
                <w:rFonts w:ascii="Arial" w:hAnsi="Arial" w:cs="Arial"/>
              </w:rPr>
            </w:pPr>
            <w:r>
              <w:rPr>
                <w:rFonts w:ascii="Arial" w:hAnsi="Arial" w:cs="Arial"/>
              </w:rPr>
              <w:t xml:space="preserve">(x – </w:t>
            </w:r>
            <w:r w:rsidRPr="0093501D">
              <w:rPr>
                <w:rFonts w:ascii="Arial" w:hAnsi="Arial" w:cs="Arial"/>
                <w:position w:val="-6"/>
              </w:rPr>
              <w:object w:dxaOrig="200" w:dyaOrig="340">
                <v:shape id="_x0000_i1045" type="#_x0000_t75" style="width:9.75pt;height:17.25pt" o:ole="">
                  <v:imagedata r:id="rId6" o:title=""/>
                </v:shape>
                <o:OLEObject Type="Embed" ProgID="Equation.3" ShapeID="_x0000_i1045" DrawAspect="Content" ObjectID="_1452688419" r:id="rId23"/>
              </w:object>
            </w:r>
            <w:r>
              <w:rPr>
                <w:rFonts w:ascii="Arial" w:hAnsi="Arial" w:cs="Arial"/>
              </w:rPr>
              <w:t>)</w:t>
            </w:r>
            <w:r>
              <w:rPr>
                <w:rFonts w:ascii="Arial" w:hAnsi="Arial" w:cs="Arial"/>
                <w:vertAlign w:val="superscript"/>
              </w:rPr>
              <w:t>2</w:t>
            </w: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1</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2</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3</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4</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5</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6</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7</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485" w:type="dxa"/>
            <w:gridSpan w:val="5"/>
          </w:tcPr>
          <w:p w:rsidR="00252ADB" w:rsidRDefault="00252ADB" w:rsidP="00252ADB">
            <w:pPr>
              <w:rPr>
                <w:rFonts w:ascii="Arial" w:hAnsi="Arial" w:cs="Arial"/>
                <w:sz w:val="40"/>
                <w:szCs w:val="40"/>
              </w:rPr>
            </w:pPr>
            <w:r>
              <w:rPr>
                <w:rFonts w:ascii="Arial" w:hAnsi="Arial" w:cs="Arial"/>
                <w:sz w:val="40"/>
                <w:szCs w:val="40"/>
              </w:rPr>
              <w:t xml:space="preserve">                          </w:t>
            </w:r>
            <w:r w:rsidRPr="0047467E">
              <w:rPr>
                <w:rFonts w:ascii="Arial" w:hAnsi="Arial" w:cs="Arial"/>
                <w:position w:val="-14"/>
                <w:sz w:val="40"/>
                <w:szCs w:val="40"/>
              </w:rPr>
              <w:object w:dxaOrig="1100" w:dyaOrig="440">
                <v:shape id="_x0000_i1046" type="#_x0000_t75" style="width:54.75pt;height:21.75pt" o:ole="">
                  <v:imagedata r:id="rId11" o:title=""/>
                </v:shape>
                <o:OLEObject Type="Embed" ProgID="Equation.3" ShapeID="_x0000_i1046" DrawAspect="Content" ObjectID="_1452688420" r:id="rId24"/>
              </w:object>
            </w:r>
            <w:r>
              <w:rPr>
                <w:rFonts w:ascii="Arial" w:hAnsi="Arial" w:cs="Arial"/>
                <w:sz w:val="40"/>
                <w:szCs w:val="40"/>
              </w:rPr>
              <w:t xml:space="preserve"> </w:t>
            </w:r>
            <w:r w:rsidRPr="0047467E">
              <w:rPr>
                <w:rFonts w:ascii="Arial" w:hAnsi="Arial" w:cs="Arial"/>
                <w:sz w:val="28"/>
                <w:szCs w:val="28"/>
              </w:rPr>
              <w:t>=</w:t>
            </w:r>
            <w:r>
              <w:rPr>
                <w:rFonts w:ascii="Arial" w:hAnsi="Arial" w:cs="Arial"/>
                <w:sz w:val="40"/>
                <w:szCs w:val="40"/>
              </w:rPr>
              <w:t xml:space="preserve"> </w:t>
            </w:r>
          </w:p>
        </w:tc>
      </w:tr>
    </w:tbl>
    <w:p w:rsidR="00252ADB"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Default="00252ADB" w:rsidP="00252ADB">
      <w:pPr>
        <w:rPr>
          <w:rFonts w:ascii="Arial" w:hAnsi="Arial" w:cs="Arial"/>
        </w:rPr>
      </w:pPr>
    </w:p>
    <w:p w:rsidR="00252ADB" w:rsidRDefault="00252ADB" w:rsidP="00252ADB">
      <w:pPr>
        <w:rPr>
          <w:rFonts w:ascii="Arial" w:hAnsi="Arial" w:cs="Arial"/>
        </w:rPr>
      </w:pPr>
    </w:p>
    <w:p w:rsidR="00252ADB" w:rsidRDefault="00D22CEF" w:rsidP="00252ADB">
      <w:pPr>
        <w:rPr>
          <w:rFonts w:ascii="Arial" w:hAnsi="Arial" w:cs="Arial"/>
        </w:rPr>
      </w:pPr>
      <w:r>
        <w:rPr>
          <w:rFonts w:ascii="Arial" w:hAnsi="Arial" w:cs="Arial"/>
          <w:sz w:val="40"/>
          <w:szCs w:val="40"/>
        </w:rPr>
        <w:t xml:space="preserve"> </w:t>
      </w:r>
      <w:r w:rsidR="00252ADB" w:rsidRPr="009453DB">
        <w:rPr>
          <w:rFonts w:ascii="Arial" w:hAnsi="Arial" w:cs="Arial"/>
          <w:position w:val="-26"/>
          <w:sz w:val="40"/>
          <w:szCs w:val="40"/>
        </w:rPr>
        <w:object w:dxaOrig="1280" w:dyaOrig="820">
          <v:shape id="_x0000_i1047" type="#_x0000_t75" style="width:63.75pt;height:41.25pt" o:ole="">
            <v:imagedata r:id="rId19" o:title=""/>
          </v:shape>
          <o:OLEObject Type="Embed" ProgID="Equation.3" ShapeID="_x0000_i1047" DrawAspect="Content" ObjectID="_1452688421" r:id="rId25"/>
        </w:object>
      </w:r>
      <w:r w:rsidR="00252ADB">
        <w:rPr>
          <w:rFonts w:ascii="Arial" w:hAnsi="Arial" w:cs="Arial"/>
          <w:sz w:val="40"/>
          <w:szCs w:val="40"/>
        </w:rPr>
        <w:t>=</w:t>
      </w:r>
      <w:r w:rsidR="00252ADB">
        <w:rPr>
          <w:rFonts w:ascii="Arial" w:hAnsi="Arial" w:cs="Arial"/>
        </w:rPr>
        <w:br w:type="textWrapping" w:clear="all"/>
      </w:r>
    </w:p>
    <w:p w:rsidR="00252ADB" w:rsidRDefault="00252ADB" w:rsidP="00252ADB">
      <w:pPr>
        <w:rPr>
          <w:rFonts w:ascii="Arial" w:hAnsi="Arial" w:cs="Arial"/>
        </w:rPr>
      </w:pPr>
    </w:p>
    <w:p w:rsidR="00252ADB" w:rsidRDefault="00252ADB" w:rsidP="00252ADB">
      <w:pPr>
        <w:rPr>
          <w:rFonts w:ascii="Arial" w:hAnsi="Arial" w:cs="Arial"/>
        </w:rPr>
      </w:pPr>
    </w:p>
    <w:p w:rsidR="00252ADB" w:rsidRDefault="00252ADB" w:rsidP="00252ADB">
      <w:pPr>
        <w:rPr>
          <w:rFonts w:ascii="Arial" w:hAnsi="Arial" w:cs="Arial"/>
        </w:rPr>
      </w:pPr>
      <w:r>
        <w:rPr>
          <w:rFonts w:ascii="Arial" w:hAnsi="Arial" w:cs="Arial"/>
        </w:rPr>
        <w:t>Set D</w:t>
      </w:r>
    </w:p>
    <w:p w:rsidR="00252ADB" w:rsidRDefault="00252ADB" w:rsidP="00252ADB">
      <w:pPr>
        <w:rPr>
          <w:rFonts w:ascii="Arial" w:hAnsi="Arial" w:cs="Arial"/>
        </w:rPr>
      </w:pPr>
    </w:p>
    <w:p w:rsidR="00252ADB" w:rsidRDefault="00252ADB" w:rsidP="00252ADB">
      <w:pPr>
        <w:rPr>
          <w:rFonts w:ascii="Arial" w:hAnsi="Arial" w:cs="Arial"/>
        </w:rPr>
      </w:pPr>
    </w:p>
    <w:tbl>
      <w:tblPr>
        <w:tblStyle w:val="TableGrid"/>
        <w:tblpPr w:leftFromText="180" w:rightFromText="180" w:vertAnchor="text" w:tblpY="1"/>
        <w:tblOverlap w:val="never"/>
        <w:tblW w:w="0" w:type="auto"/>
        <w:tblLook w:val="01E0" w:firstRow="1" w:lastRow="1" w:firstColumn="1" w:lastColumn="1" w:noHBand="0" w:noVBand="0"/>
      </w:tblPr>
      <w:tblGrid>
        <w:gridCol w:w="598"/>
        <w:gridCol w:w="816"/>
        <w:gridCol w:w="897"/>
        <w:gridCol w:w="1493"/>
        <w:gridCol w:w="1681"/>
      </w:tblGrid>
      <w:tr w:rsidR="00252ADB" w:rsidTr="00252ADB">
        <w:tc>
          <w:tcPr>
            <w:tcW w:w="598" w:type="dxa"/>
          </w:tcPr>
          <w:p w:rsidR="00252ADB" w:rsidRDefault="00252ADB" w:rsidP="00252ADB">
            <w:pPr>
              <w:rPr>
                <w:rFonts w:ascii="Arial" w:hAnsi="Arial" w:cs="Arial"/>
              </w:rPr>
            </w:pPr>
          </w:p>
        </w:tc>
        <w:tc>
          <w:tcPr>
            <w:tcW w:w="816" w:type="dxa"/>
          </w:tcPr>
          <w:p w:rsidR="00252ADB" w:rsidRDefault="00252ADB" w:rsidP="00252ADB">
            <w:pPr>
              <w:jc w:val="center"/>
              <w:rPr>
                <w:rFonts w:ascii="Arial" w:hAnsi="Arial" w:cs="Arial"/>
              </w:rPr>
            </w:pPr>
            <w:r>
              <w:rPr>
                <w:rFonts w:ascii="Arial" w:hAnsi="Arial" w:cs="Arial"/>
              </w:rPr>
              <w:t>Data</w:t>
            </w:r>
          </w:p>
          <w:p w:rsidR="00252ADB" w:rsidRDefault="00252ADB" w:rsidP="00252ADB">
            <w:pPr>
              <w:jc w:val="center"/>
              <w:rPr>
                <w:rFonts w:ascii="Arial" w:hAnsi="Arial" w:cs="Arial"/>
              </w:rPr>
            </w:pPr>
            <w:r>
              <w:rPr>
                <w:rFonts w:ascii="Arial" w:hAnsi="Arial" w:cs="Arial"/>
              </w:rPr>
              <w:t>X</w:t>
            </w:r>
          </w:p>
        </w:tc>
        <w:tc>
          <w:tcPr>
            <w:tcW w:w="897" w:type="dxa"/>
          </w:tcPr>
          <w:p w:rsidR="00252ADB" w:rsidRDefault="00252ADB" w:rsidP="00252ADB">
            <w:pPr>
              <w:jc w:val="center"/>
              <w:rPr>
                <w:rFonts w:ascii="Arial" w:hAnsi="Arial" w:cs="Arial"/>
              </w:rPr>
            </w:pPr>
            <w:r>
              <w:rPr>
                <w:rFonts w:ascii="Arial" w:hAnsi="Arial" w:cs="Arial"/>
              </w:rPr>
              <w:t>Mean</w:t>
            </w:r>
          </w:p>
          <w:p w:rsidR="00252ADB" w:rsidRDefault="00252ADB" w:rsidP="00252ADB">
            <w:pPr>
              <w:jc w:val="center"/>
              <w:rPr>
                <w:rFonts w:ascii="Arial" w:hAnsi="Arial" w:cs="Arial"/>
              </w:rPr>
            </w:pPr>
            <w:r w:rsidRPr="0047467E">
              <w:rPr>
                <w:rFonts w:ascii="Arial" w:hAnsi="Arial" w:cs="Arial"/>
                <w:position w:val="-6"/>
              </w:rPr>
              <w:object w:dxaOrig="200" w:dyaOrig="340">
                <v:shape id="_x0000_i1048" type="#_x0000_t75" style="width:9.75pt;height:17.25pt" o:ole="">
                  <v:imagedata r:id="rId6" o:title=""/>
                </v:shape>
                <o:OLEObject Type="Embed" ProgID="Equation.3" ShapeID="_x0000_i1048" DrawAspect="Content" ObjectID="_1452688422" r:id="rId26"/>
              </w:object>
            </w:r>
          </w:p>
        </w:tc>
        <w:tc>
          <w:tcPr>
            <w:tcW w:w="1493" w:type="dxa"/>
          </w:tcPr>
          <w:p w:rsidR="00252ADB" w:rsidRDefault="00252ADB" w:rsidP="00252ADB">
            <w:pPr>
              <w:jc w:val="center"/>
              <w:rPr>
                <w:rFonts w:ascii="Arial" w:hAnsi="Arial" w:cs="Arial"/>
              </w:rPr>
            </w:pPr>
            <w:r>
              <w:rPr>
                <w:rFonts w:ascii="Arial" w:hAnsi="Arial" w:cs="Arial"/>
              </w:rPr>
              <w:t>Deviation From the Mean</w:t>
            </w:r>
          </w:p>
          <w:p w:rsidR="00252ADB" w:rsidRDefault="00252ADB" w:rsidP="00252ADB">
            <w:pPr>
              <w:jc w:val="center"/>
              <w:rPr>
                <w:rFonts w:ascii="Arial" w:hAnsi="Arial" w:cs="Arial"/>
              </w:rPr>
            </w:pPr>
            <w:r>
              <w:rPr>
                <w:rFonts w:ascii="Arial" w:hAnsi="Arial" w:cs="Arial"/>
              </w:rPr>
              <w:t xml:space="preserve">(x – </w:t>
            </w:r>
            <w:r w:rsidRPr="0093501D">
              <w:rPr>
                <w:rFonts w:ascii="Arial" w:hAnsi="Arial" w:cs="Arial"/>
                <w:position w:val="-6"/>
              </w:rPr>
              <w:object w:dxaOrig="200" w:dyaOrig="340">
                <v:shape id="_x0000_i1049" type="#_x0000_t75" style="width:9.75pt;height:17.25pt" o:ole="">
                  <v:imagedata r:id="rId8" o:title=""/>
                </v:shape>
                <o:OLEObject Type="Embed" ProgID="Equation.3" ShapeID="_x0000_i1049" DrawAspect="Content" ObjectID="_1452688423" r:id="rId27"/>
              </w:object>
            </w:r>
            <w:r>
              <w:rPr>
                <w:rFonts w:ascii="Arial" w:hAnsi="Arial" w:cs="Arial"/>
              </w:rPr>
              <w:t>)</w:t>
            </w:r>
          </w:p>
        </w:tc>
        <w:tc>
          <w:tcPr>
            <w:tcW w:w="1681" w:type="dxa"/>
          </w:tcPr>
          <w:p w:rsidR="00252ADB" w:rsidRDefault="00252ADB" w:rsidP="00252ADB">
            <w:pPr>
              <w:jc w:val="center"/>
              <w:rPr>
                <w:rFonts w:ascii="Arial" w:hAnsi="Arial" w:cs="Arial"/>
              </w:rPr>
            </w:pPr>
            <w:r>
              <w:rPr>
                <w:rFonts w:ascii="Arial" w:hAnsi="Arial" w:cs="Arial"/>
              </w:rPr>
              <w:t>Deviation From the Mean Squared</w:t>
            </w:r>
          </w:p>
          <w:p w:rsidR="00252ADB" w:rsidRPr="0093501D" w:rsidRDefault="00252ADB" w:rsidP="00252ADB">
            <w:pPr>
              <w:jc w:val="center"/>
              <w:rPr>
                <w:rFonts w:ascii="Arial" w:hAnsi="Arial" w:cs="Arial"/>
              </w:rPr>
            </w:pPr>
            <w:r>
              <w:rPr>
                <w:rFonts w:ascii="Arial" w:hAnsi="Arial" w:cs="Arial"/>
              </w:rPr>
              <w:t xml:space="preserve">(x – </w:t>
            </w:r>
            <w:r w:rsidRPr="0093501D">
              <w:rPr>
                <w:rFonts w:ascii="Arial" w:hAnsi="Arial" w:cs="Arial"/>
                <w:position w:val="-6"/>
              </w:rPr>
              <w:object w:dxaOrig="200" w:dyaOrig="340">
                <v:shape id="_x0000_i1050" type="#_x0000_t75" style="width:9.75pt;height:17.25pt" o:ole="">
                  <v:imagedata r:id="rId6" o:title=""/>
                </v:shape>
                <o:OLEObject Type="Embed" ProgID="Equation.3" ShapeID="_x0000_i1050" DrawAspect="Content" ObjectID="_1452688424" r:id="rId28"/>
              </w:object>
            </w:r>
            <w:r>
              <w:rPr>
                <w:rFonts w:ascii="Arial" w:hAnsi="Arial" w:cs="Arial"/>
              </w:rPr>
              <w:t>)</w:t>
            </w:r>
            <w:r>
              <w:rPr>
                <w:rFonts w:ascii="Arial" w:hAnsi="Arial" w:cs="Arial"/>
                <w:vertAlign w:val="superscript"/>
              </w:rPr>
              <w:t>2</w:t>
            </w: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1</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2</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3</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4</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5</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6</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98" w:type="dxa"/>
          </w:tcPr>
          <w:p w:rsidR="00252ADB" w:rsidRPr="0093501D" w:rsidRDefault="00252ADB" w:rsidP="00252ADB">
            <w:pPr>
              <w:jc w:val="center"/>
              <w:rPr>
                <w:rFonts w:ascii="Arial" w:hAnsi="Arial" w:cs="Arial"/>
                <w:sz w:val="28"/>
                <w:szCs w:val="28"/>
              </w:rPr>
            </w:pPr>
            <w:r>
              <w:rPr>
                <w:rFonts w:ascii="Arial" w:hAnsi="Arial" w:cs="Arial"/>
                <w:sz w:val="28"/>
                <w:szCs w:val="28"/>
              </w:rPr>
              <w:t>7</w:t>
            </w:r>
          </w:p>
        </w:tc>
        <w:tc>
          <w:tcPr>
            <w:tcW w:w="816" w:type="dxa"/>
          </w:tcPr>
          <w:p w:rsidR="00252ADB" w:rsidRPr="0093501D" w:rsidRDefault="00252ADB" w:rsidP="00252ADB">
            <w:pPr>
              <w:rPr>
                <w:rFonts w:ascii="Arial" w:hAnsi="Arial" w:cs="Arial"/>
                <w:sz w:val="28"/>
                <w:szCs w:val="28"/>
              </w:rPr>
            </w:pPr>
          </w:p>
        </w:tc>
        <w:tc>
          <w:tcPr>
            <w:tcW w:w="897" w:type="dxa"/>
          </w:tcPr>
          <w:p w:rsidR="00252ADB" w:rsidRPr="0093501D" w:rsidRDefault="00252ADB" w:rsidP="00252ADB">
            <w:pPr>
              <w:rPr>
                <w:rFonts w:ascii="Arial" w:hAnsi="Arial" w:cs="Arial"/>
                <w:sz w:val="28"/>
                <w:szCs w:val="28"/>
              </w:rPr>
            </w:pPr>
          </w:p>
        </w:tc>
        <w:tc>
          <w:tcPr>
            <w:tcW w:w="1493" w:type="dxa"/>
          </w:tcPr>
          <w:p w:rsidR="00252ADB" w:rsidRPr="0093501D" w:rsidRDefault="00252ADB" w:rsidP="00252ADB">
            <w:pPr>
              <w:rPr>
                <w:rFonts w:ascii="Arial" w:hAnsi="Arial" w:cs="Arial"/>
                <w:sz w:val="28"/>
                <w:szCs w:val="28"/>
              </w:rPr>
            </w:pPr>
          </w:p>
        </w:tc>
        <w:tc>
          <w:tcPr>
            <w:tcW w:w="1681" w:type="dxa"/>
          </w:tcPr>
          <w:p w:rsidR="00252ADB" w:rsidRPr="0093501D" w:rsidRDefault="00252ADB" w:rsidP="00252ADB">
            <w:pPr>
              <w:rPr>
                <w:rFonts w:ascii="Arial" w:hAnsi="Arial" w:cs="Arial"/>
                <w:sz w:val="28"/>
                <w:szCs w:val="28"/>
              </w:rPr>
            </w:pPr>
          </w:p>
        </w:tc>
      </w:tr>
      <w:tr w:rsidR="00252ADB" w:rsidTr="00252ADB">
        <w:tc>
          <w:tcPr>
            <w:tcW w:w="5485" w:type="dxa"/>
            <w:gridSpan w:val="5"/>
          </w:tcPr>
          <w:p w:rsidR="00252ADB" w:rsidRDefault="00252ADB" w:rsidP="00252ADB">
            <w:pPr>
              <w:rPr>
                <w:rFonts w:ascii="Arial" w:hAnsi="Arial" w:cs="Arial"/>
                <w:sz w:val="40"/>
                <w:szCs w:val="40"/>
              </w:rPr>
            </w:pPr>
            <w:r>
              <w:rPr>
                <w:rFonts w:ascii="Arial" w:hAnsi="Arial" w:cs="Arial"/>
                <w:sz w:val="40"/>
                <w:szCs w:val="40"/>
              </w:rPr>
              <w:t xml:space="preserve">                          </w:t>
            </w:r>
            <w:r w:rsidRPr="0047467E">
              <w:rPr>
                <w:rFonts w:ascii="Arial" w:hAnsi="Arial" w:cs="Arial"/>
                <w:position w:val="-14"/>
                <w:sz w:val="40"/>
                <w:szCs w:val="40"/>
              </w:rPr>
              <w:object w:dxaOrig="1100" w:dyaOrig="440">
                <v:shape id="_x0000_i1051" type="#_x0000_t75" style="width:54.75pt;height:21.75pt" o:ole="">
                  <v:imagedata r:id="rId11" o:title=""/>
                </v:shape>
                <o:OLEObject Type="Embed" ProgID="Equation.3" ShapeID="_x0000_i1051" DrawAspect="Content" ObjectID="_1452688425" r:id="rId29"/>
              </w:object>
            </w:r>
            <w:r>
              <w:rPr>
                <w:rFonts w:ascii="Arial" w:hAnsi="Arial" w:cs="Arial"/>
                <w:sz w:val="40"/>
                <w:szCs w:val="40"/>
              </w:rPr>
              <w:t xml:space="preserve"> </w:t>
            </w:r>
            <w:r w:rsidRPr="0047467E">
              <w:rPr>
                <w:rFonts w:ascii="Arial" w:hAnsi="Arial" w:cs="Arial"/>
                <w:sz w:val="28"/>
                <w:szCs w:val="28"/>
              </w:rPr>
              <w:t>=</w:t>
            </w:r>
            <w:r>
              <w:rPr>
                <w:rFonts w:ascii="Arial" w:hAnsi="Arial" w:cs="Arial"/>
                <w:sz w:val="40"/>
                <w:szCs w:val="40"/>
              </w:rPr>
              <w:t xml:space="preserve"> </w:t>
            </w:r>
          </w:p>
        </w:tc>
      </w:tr>
    </w:tbl>
    <w:p w:rsidR="00252ADB"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Pr="0047467E" w:rsidRDefault="00252ADB" w:rsidP="00252ADB">
      <w:pPr>
        <w:rPr>
          <w:rFonts w:ascii="Arial" w:hAnsi="Arial" w:cs="Arial"/>
        </w:rPr>
      </w:pPr>
    </w:p>
    <w:p w:rsidR="00252ADB" w:rsidRDefault="00252ADB" w:rsidP="00252ADB">
      <w:pPr>
        <w:rPr>
          <w:rFonts w:ascii="Arial" w:hAnsi="Arial" w:cs="Arial"/>
        </w:rPr>
      </w:pPr>
    </w:p>
    <w:p w:rsidR="00252ADB" w:rsidRDefault="00252ADB" w:rsidP="00252ADB">
      <w:pPr>
        <w:rPr>
          <w:rFonts w:ascii="Arial" w:hAnsi="Arial" w:cs="Arial"/>
        </w:rPr>
      </w:pPr>
    </w:p>
    <w:p w:rsidR="00252ADB" w:rsidRDefault="00D22CEF" w:rsidP="00252ADB">
      <w:r>
        <w:rPr>
          <w:rFonts w:ascii="Arial" w:hAnsi="Arial" w:cs="Arial"/>
          <w:sz w:val="40"/>
          <w:szCs w:val="40"/>
        </w:rPr>
        <w:t xml:space="preserve"> </w:t>
      </w:r>
      <w:r w:rsidR="00252ADB" w:rsidRPr="009453DB">
        <w:rPr>
          <w:rFonts w:ascii="Arial" w:hAnsi="Arial" w:cs="Arial"/>
          <w:position w:val="-26"/>
          <w:sz w:val="40"/>
          <w:szCs w:val="40"/>
        </w:rPr>
        <w:object w:dxaOrig="1280" w:dyaOrig="820">
          <v:shape id="_x0000_i1052" type="#_x0000_t75" style="width:63.75pt;height:41.25pt" o:ole="">
            <v:imagedata r:id="rId19" o:title=""/>
          </v:shape>
          <o:OLEObject Type="Embed" ProgID="Equation.3" ShapeID="_x0000_i1052" DrawAspect="Content" ObjectID="_1452688426" r:id="rId30"/>
        </w:object>
      </w:r>
      <w:r w:rsidR="00252ADB">
        <w:rPr>
          <w:rFonts w:ascii="Arial" w:hAnsi="Arial" w:cs="Arial"/>
          <w:sz w:val="40"/>
          <w:szCs w:val="40"/>
        </w:rPr>
        <w:t>=</w:t>
      </w:r>
    </w:p>
    <w:p w:rsidR="00252ADB" w:rsidRDefault="00252ADB">
      <w:pPr>
        <w:rPr>
          <w:rFonts w:ascii="Arial" w:hAnsi="Arial" w:cs="Arial"/>
        </w:rPr>
      </w:pPr>
    </w:p>
    <w:p w:rsidR="00D22CEF" w:rsidRDefault="00D22CEF">
      <w:pPr>
        <w:rPr>
          <w:rFonts w:ascii="Arial" w:hAnsi="Arial" w:cs="Arial"/>
        </w:rPr>
      </w:pPr>
    </w:p>
    <w:p w:rsidR="00D22CEF" w:rsidRPr="009D75F2" w:rsidRDefault="00D22CEF">
      <w:pPr>
        <w:rPr>
          <w:rFonts w:ascii="Arial" w:hAnsi="Arial" w:cs="Arial"/>
        </w:rPr>
      </w:pPr>
      <w:r>
        <w:rPr>
          <w:rFonts w:ascii="Arial" w:hAnsi="Arial" w:cs="Arial"/>
        </w:rPr>
        <w:t>Now look back at the questions that you answered with the dot plots.  Do the standard deviations that you found for the four data sets agree with the answers you originally gave?  Why or why not?</w:t>
      </w:r>
    </w:p>
    <w:sectPr w:rsidR="00D22CEF" w:rsidRPr="009D75F2" w:rsidSect="005437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DD"/>
    <w:rsid w:val="000840DD"/>
    <w:rsid w:val="00252ADB"/>
    <w:rsid w:val="005437DD"/>
    <w:rsid w:val="00930B89"/>
    <w:rsid w:val="009D75F2"/>
    <w:rsid w:val="00D22CEF"/>
    <w:rsid w:val="00DE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laceholderText">
    <w:name w:val="Placeholder Text"/>
    <w:basedOn w:val="DefaultParagraphFont"/>
    <w:uiPriority w:val="99"/>
    <w:semiHidden/>
    <w:rsid w:val="00252ADB"/>
    <w:rPr>
      <w:color w:val="808080"/>
    </w:rPr>
  </w:style>
  <w:style w:type="paragraph" w:styleId="BalloonText">
    <w:name w:val="Balloon Text"/>
    <w:basedOn w:val="Normal"/>
    <w:link w:val="BalloonTextChar"/>
    <w:uiPriority w:val="99"/>
    <w:semiHidden/>
    <w:unhideWhenUsed/>
    <w:rsid w:val="00252ADB"/>
    <w:rPr>
      <w:rFonts w:ascii="Tahoma" w:hAnsi="Tahoma" w:cs="Tahoma"/>
      <w:sz w:val="16"/>
      <w:szCs w:val="16"/>
    </w:rPr>
  </w:style>
  <w:style w:type="character" w:customStyle="1" w:styleId="BalloonTextChar">
    <w:name w:val="Balloon Text Char"/>
    <w:basedOn w:val="DefaultParagraphFont"/>
    <w:link w:val="BalloonText"/>
    <w:uiPriority w:val="99"/>
    <w:semiHidden/>
    <w:rsid w:val="00252ADB"/>
    <w:rPr>
      <w:rFonts w:ascii="Tahoma" w:hAnsi="Tahoma" w:cs="Tahoma"/>
      <w:sz w:val="16"/>
      <w:szCs w:val="16"/>
    </w:rPr>
  </w:style>
  <w:style w:type="table" w:styleId="TableGrid">
    <w:name w:val="Table Grid"/>
    <w:basedOn w:val="TableNormal"/>
    <w:rsid w:val="0025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2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laceholderText">
    <w:name w:val="Placeholder Text"/>
    <w:basedOn w:val="DefaultParagraphFont"/>
    <w:uiPriority w:val="99"/>
    <w:semiHidden/>
    <w:rsid w:val="00252ADB"/>
    <w:rPr>
      <w:color w:val="808080"/>
    </w:rPr>
  </w:style>
  <w:style w:type="paragraph" w:styleId="BalloonText">
    <w:name w:val="Balloon Text"/>
    <w:basedOn w:val="Normal"/>
    <w:link w:val="BalloonTextChar"/>
    <w:uiPriority w:val="99"/>
    <w:semiHidden/>
    <w:unhideWhenUsed/>
    <w:rsid w:val="00252ADB"/>
    <w:rPr>
      <w:rFonts w:ascii="Tahoma" w:hAnsi="Tahoma" w:cs="Tahoma"/>
      <w:sz w:val="16"/>
      <w:szCs w:val="16"/>
    </w:rPr>
  </w:style>
  <w:style w:type="character" w:customStyle="1" w:styleId="BalloonTextChar">
    <w:name w:val="Balloon Text Char"/>
    <w:basedOn w:val="DefaultParagraphFont"/>
    <w:link w:val="BalloonText"/>
    <w:uiPriority w:val="99"/>
    <w:semiHidden/>
    <w:rsid w:val="00252ADB"/>
    <w:rPr>
      <w:rFonts w:ascii="Tahoma" w:hAnsi="Tahoma" w:cs="Tahoma"/>
      <w:sz w:val="16"/>
      <w:szCs w:val="16"/>
    </w:rPr>
  </w:style>
  <w:style w:type="table" w:styleId="TableGrid">
    <w:name w:val="Table Grid"/>
    <w:basedOn w:val="TableNormal"/>
    <w:rsid w:val="0025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2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9.bin"/><Relationship Id="rId26"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11.bin"/><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5.bin"/><Relationship Id="rId2" Type="http://schemas.microsoft.com/office/2007/relationships/stylesWithEffects" Target="stylesWithEffect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4.bin"/><Relationship Id="rId32" Type="http://schemas.openxmlformats.org/officeDocument/2006/relationships/theme" Target="theme/theme1.xml"/><Relationship Id="rId5" Type="http://schemas.openxmlformats.org/officeDocument/2006/relationships/hyperlink" Target="http://www.mathsisfun.com/data/standard-deviation.html" TargetMode="Externa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Set A = {4,4,6,6,6,8,8,}</vt:lpstr>
    </vt:vector>
  </TitlesOfParts>
  <Company>WCS</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A = {4,4,6,6,6,8,8,}</dc:title>
  <dc:creator>wcs</dc:creator>
  <cp:lastModifiedBy>warren</cp:lastModifiedBy>
  <cp:revision>3</cp:revision>
  <dcterms:created xsi:type="dcterms:W3CDTF">2014-01-31T20:44:00Z</dcterms:created>
  <dcterms:modified xsi:type="dcterms:W3CDTF">2014-01-31T20:47:00Z</dcterms:modified>
</cp:coreProperties>
</file>