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90" w:rsidRDefault="00076459" w:rsidP="00C46750">
      <w:pPr>
        <w:ind w:left="3600" w:hanging="3600"/>
        <w:rPr>
          <w:sz w:val="24"/>
          <w:szCs w:val="24"/>
        </w:rPr>
      </w:pPr>
      <w:r>
        <w:rPr>
          <w:b/>
          <w:sz w:val="28"/>
          <w:szCs w:val="28"/>
        </w:rPr>
        <w:t xml:space="preserve">Ti </w:t>
      </w:r>
      <w:proofErr w:type="spellStart"/>
      <w:r>
        <w:rPr>
          <w:b/>
          <w:sz w:val="28"/>
          <w:szCs w:val="28"/>
        </w:rPr>
        <w:t>nS</w:t>
      </w:r>
      <w:r w:rsidR="00EA4A90">
        <w:rPr>
          <w:b/>
          <w:sz w:val="28"/>
          <w:szCs w:val="28"/>
        </w:rPr>
        <w:t>pire</w:t>
      </w:r>
      <w:proofErr w:type="spellEnd"/>
      <w:r w:rsidR="00EA4A90">
        <w:rPr>
          <w:b/>
          <w:sz w:val="28"/>
          <w:szCs w:val="28"/>
        </w:rPr>
        <w:t xml:space="preserve">: Drawing Circles &amp; </w:t>
      </w:r>
      <w:r w:rsidR="00C46750">
        <w:rPr>
          <w:b/>
          <w:sz w:val="28"/>
          <w:szCs w:val="28"/>
        </w:rPr>
        <w:t>Triangles</w:t>
      </w:r>
      <w:r>
        <w:rPr>
          <w:b/>
          <w:sz w:val="28"/>
          <w:szCs w:val="28"/>
        </w:rPr>
        <w:tab/>
      </w:r>
      <w:r>
        <w:rPr>
          <w:b/>
          <w:sz w:val="28"/>
          <w:szCs w:val="28"/>
        </w:rPr>
        <w:tab/>
      </w:r>
      <w:r>
        <w:rPr>
          <w:b/>
          <w:sz w:val="28"/>
          <w:szCs w:val="28"/>
        </w:rPr>
        <w:tab/>
      </w:r>
      <w:r>
        <w:rPr>
          <w:b/>
          <w:sz w:val="28"/>
          <w:szCs w:val="28"/>
        </w:rPr>
        <w:tab/>
      </w:r>
      <w:r w:rsidRPr="00076459">
        <w:rPr>
          <w:sz w:val="24"/>
          <w:szCs w:val="24"/>
        </w:rPr>
        <w:t>name</w:t>
      </w:r>
      <w:proofErr w:type="gramStart"/>
      <w:r w:rsidRPr="00076459">
        <w:rPr>
          <w:sz w:val="24"/>
          <w:szCs w:val="24"/>
        </w:rPr>
        <w:t>:_</w:t>
      </w:r>
      <w:proofErr w:type="gramEnd"/>
      <w:r w:rsidRPr="00076459">
        <w:rPr>
          <w:sz w:val="24"/>
          <w:szCs w:val="24"/>
        </w:rPr>
        <w:t>______________</w:t>
      </w:r>
      <w:r w:rsidR="00EA4A90">
        <w:rPr>
          <w:sz w:val="24"/>
          <w:szCs w:val="24"/>
        </w:rPr>
        <w:br/>
      </w:r>
      <w:r w:rsidR="00C46750">
        <w:rPr>
          <w:sz w:val="24"/>
          <w:szCs w:val="24"/>
        </w:rPr>
        <w:t xml:space="preserve">                                                   </w:t>
      </w:r>
      <w:r w:rsidR="00EA4A90">
        <w:rPr>
          <w:sz w:val="24"/>
          <w:szCs w:val="24"/>
        </w:rPr>
        <w:t>Class: ____  date:  ______</w:t>
      </w:r>
    </w:p>
    <w:p w:rsidR="00076459" w:rsidRPr="00076459" w:rsidRDefault="00076459" w:rsidP="00103F98">
      <w:pPr>
        <w:pStyle w:val="ListParagraph"/>
        <w:numPr>
          <w:ilvl w:val="0"/>
          <w:numId w:val="2"/>
        </w:numPr>
      </w:pPr>
      <w:r w:rsidRPr="00103F98">
        <w:rPr>
          <w:sz w:val="24"/>
          <w:szCs w:val="24"/>
        </w:rPr>
        <w:t xml:space="preserve">Your first task is to create a circle in the Geometry App.  </w:t>
      </w:r>
      <w:r w:rsidRPr="00076459">
        <w:t xml:space="preserve"> Press [home] and add a Geometry App. This will be the third option of icons on the bottom.</w:t>
      </w:r>
    </w:p>
    <w:p w:rsidR="00076459" w:rsidRPr="00076459" w:rsidRDefault="00076459" w:rsidP="00076459">
      <w:pPr>
        <w:pStyle w:val="ListParagraph"/>
        <w:rPr>
          <w:sz w:val="24"/>
          <w:szCs w:val="24"/>
        </w:rPr>
      </w:pPr>
      <w:r w:rsidRPr="00076459">
        <w:rPr>
          <w:sz w:val="24"/>
          <w:szCs w:val="24"/>
        </w:rPr>
        <w:drawing>
          <wp:inline distT="0" distB="0" distL="0" distR="0" wp14:anchorId="273D9E08" wp14:editId="01E471B3">
            <wp:extent cx="2235200" cy="1676400"/>
            <wp:effectExtent l="0" t="0" r="0" b="0"/>
            <wp:docPr id="17" name="Picture 17" descr="http://education.ti.com/kbase/C24510S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cation.ti.com/kbase/C24510SS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inline>
        </w:drawing>
      </w:r>
      <w:bookmarkStart w:id="0" w:name="_GoBack"/>
      <w:bookmarkEnd w:id="0"/>
    </w:p>
    <w:p w:rsidR="00076459" w:rsidRPr="00076459" w:rsidRDefault="00076459" w:rsidP="00EA4A90">
      <w:pPr>
        <w:pStyle w:val="ListParagraph"/>
        <w:rPr>
          <w:sz w:val="24"/>
          <w:szCs w:val="24"/>
        </w:rPr>
      </w:pPr>
      <w:r w:rsidRPr="00076459">
        <w:rPr>
          <w:sz w:val="24"/>
          <w:szCs w:val="24"/>
        </w:rPr>
        <w:t>• Construct a circle by pressing [menu] [5] [1].</w:t>
      </w:r>
      <w:r w:rsidRPr="00076459">
        <w:rPr>
          <w:sz w:val="24"/>
          <w:szCs w:val="24"/>
        </w:rPr>
        <w:br/>
        <w:t>• Click on a desired location for the center of the circle.</w:t>
      </w:r>
      <w:r w:rsidRPr="00076459">
        <w:rPr>
          <w:sz w:val="24"/>
          <w:szCs w:val="24"/>
        </w:rPr>
        <w:br/>
        <w:t>• Move cursor to the desired size of the circle and press [enter].</w:t>
      </w:r>
      <w:r w:rsidRPr="00076459">
        <w:rPr>
          <w:sz w:val="24"/>
          <w:szCs w:val="24"/>
        </w:rPr>
        <w:br/>
        <w:t>• Press [esc] to disable the construct circle tool.</w:t>
      </w:r>
    </w:p>
    <w:p w:rsidR="00076459" w:rsidRPr="00076459" w:rsidRDefault="00076459" w:rsidP="00EA4A90">
      <w:pPr>
        <w:pStyle w:val="ListParagraph"/>
        <w:rPr>
          <w:sz w:val="24"/>
          <w:szCs w:val="24"/>
        </w:rPr>
      </w:pPr>
      <w:r w:rsidRPr="00076459">
        <w:rPr>
          <w:sz w:val="24"/>
          <w:szCs w:val="24"/>
        </w:rPr>
        <w:drawing>
          <wp:inline distT="0" distB="0" distL="0" distR="0" wp14:anchorId="376043E2" wp14:editId="031900DC">
            <wp:extent cx="2479431" cy="1859573"/>
            <wp:effectExtent l="0" t="0" r="0" b="7620"/>
            <wp:docPr id="16" name="Picture 16" descr="http://education.ti.com/kbase/C24510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cation.ti.com/kbase/C24510SS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431" cy="1859573"/>
                    </a:xfrm>
                    <a:prstGeom prst="rect">
                      <a:avLst/>
                    </a:prstGeom>
                    <a:noFill/>
                    <a:ln>
                      <a:noFill/>
                    </a:ln>
                  </pic:spPr>
                </pic:pic>
              </a:graphicData>
            </a:graphic>
          </wp:inline>
        </w:drawing>
      </w:r>
      <w:r w:rsidRPr="00076459">
        <w:rPr>
          <w:sz w:val="24"/>
          <w:szCs w:val="24"/>
        </w:rPr>
        <w:t> </w:t>
      </w:r>
      <w:r w:rsidRPr="00076459">
        <w:rPr>
          <w:sz w:val="24"/>
          <w:szCs w:val="24"/>
        </w:rPr>
        <w:drawing>
          <wp:inline distT="0" distB="0" distL="0" distR="0" wp14:anchorId="71429D88" wp14:editId="23A271A8">
            <wp:extent cx="2479431" cy="1859573"/>
            <wp:effectExtent l="0" t="0" r="0" b="7620"/>
            <wp:docPr id="15" name="Picture 15" descr="http://education.ti.com/kbase/C24510S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cation.ti.com/kbase/C24510SS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431" cy="1859573"/>
                    </a:xfrm>
                    <a:prstGeom prst="rect">
                      <a:avLst/>
                    </a:prstGeom>
                    <a:noFill/>
                    <a:ln>
                      <a:noFill/>
                    </a:ln>
                  </pic:spPr>
                </pic:pic>
              </a:graphicData>
            </a:graphic>
          </wp:inline>
        </w:drawing>
      </w:r>
    </w:p>
    <w:p w:rsidR="00EA4A90" w:rsidRPr="00103F98" w:rsidRDefault="00EA4A90" w:rsidP="00103F98">
      <w:pPr>
        <w:pStyle w:val="ListParagraph"/>
        <w:numPr>
          <w:ilvl w:val="0"/>
          <w:numId w:val="2"/>
        </w:numPr>
        <w:ind w:right="-720"/>
        <w:rPr>
          <w:sz w:val="24"/>
          <w:szCs w:val="24"/>
        </w:rPr>
      </w:pPr>
      <w:r w:rsidRPr="00103F98">
        <w:rPr>
          <w:sz w:val="24"/>
          <w:szCs w:val="24"/>
        </w:rPr>
        <w:t>Your second task will be to find the circumference of the circle.</w:t>
      </w:r>
    </w:p>
    <w:p w:rsidR="00076459" w:rsidRPr="00076459" w:rsidRDefault="00076459" w:rsidP="00EA4A90">
      <w:pPr>
        <w:pStyle w:val="ListParagraph"/>
        <w:ind w:right="-720"/>
        <w:rPr>
          <w:sz w:val="24"/>
          <w:szCs w:val="24"/>
        </w:rPr>
      </w:pPr>
      <w:r w:rsidRPr="00076459">
        <w:rPr>
          <w:sz w:val="24"/>
          <w:szCs w:val="24"/>
        </w:rPr>
        <w:t>• Find the circumference of the circle by pressing [menu] [6] [1] and clicking on the circle.</w:t>
      </w:r>
      <w:r w:rsidRPr="00076459">
        <w:rPr>
          <w:sz w:val="24"/>
          <w:szCs w:val="24"/>
        </w:rPr>
        <w:br/>
        <w:t>• Move this value away from the circle and press [enter]. Press [esc] to disable the length tool.</w:t>
      </w:r>
    </w:p>
    <w:p w:rsidR="00076459" w:rsidRPr="00076459" w:rsidRDefault="00076459" w:rsidP="00EA4A90">
      <w:pPr>
        <w:pStyle w:val="ListParagraph"/>
        <w:rPr>
          <w:sz w:val="24"/>
          <w:szCs w:val="24"/>
        </w:rPr>
      </w:pPr>
      <w:r w:rsidRPr="00076459">
        <w:rPr>
          <w:sz w:val="24"/>
          <w:szCs w:val="24"/>
        </w:rPr>
        <w:drawing>
          <wp:inline distT="0" distB="0" distL="0" distR="0" wp14:anchorId="66B05238" wp14:editId="154F1D3E">
            <wp:extent cx="2532182" cy="1899138"/>
            <wp:effectExtent l="0" t="0" r="1905" b="6350"/>
            <wp:docPr id="14" name="Picture 14" descr="http://education.ti.com/kbase/C24510S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cation.ti.com/kbase/C24510SS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485" cy="1900865"/>
                    </a:xfrm>
                    <a:prstGeom prst="rect">
                      <a:avLst/>
                    </a:prstGeom>
                    <a:noFill/>
                    <a:ln>
                      <a:noFill/>
                    </a:ln>
                  </pic:spPr>
                </pic:pic>
              </a:graphicData>
            </a:graphic>
          </wp:inline>
        </w:drawing>
      </w:r>
      <w:r w:rsidRPr="00076459">
        <w:rPr>
          <w:sz w:val="24"/>
          <w:szCs w:val="24"/>
        </w:rPr>
        <w:t> </w:t>
      </w:r>
      <w:r w:rsidRPr="00076459">
        <w:rPr>
          <w:sz w:val="24"/>
          <w:szCs w:val="24"/>
        </w:rPr>
        <w:drawing>
          <wp:inline distT="0" distB="0" distL="0" distR="0" wp14:anchorId="17218069" wp14:editId="7B47E80D">
            <wp:extent cx="2539999" cy="1905000"/>
            <wp:effectExtent l="0" t="0" r="0" b="0"/>
            <wp:docPr id="13" name="Picture 13" descr="http://education.ti.com/kbase/C24510S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cation.ti.com/kbase/C24510SS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999" cy="1905000"/>
                    </a:xfrm>
                    <a:prstGeom prst="rect">
                      <a:avLst/>
                    </a:prstGeom>
                    <a:noFill/>
                    <a:ln>
                      <a:noFill/>
                    </a:ln>
                  </pic:spPr>
                </pic:pic>
              </a:graphicData>
            </a:graphic>
          </wp:inline>
        </w:drawing>
      </w:r>
    </w:p>
    <w:p w:rsidR="00076459" w:rsidRPr="00076459" w:rsidRDefault="00076459" w:rsidP="00EA4A90">
      <w:pPr>
        <w:pStyle w:val="ListParagraph"/>
        <w:rPr>
          <w:sz w:val="24"/>
          <w:szCs w:val="24"/>
        </w:rPr>
      </w:pPr>
      <w:r w:rsidRPr="00076459">
        <w:rPr>
          <w:sz w:val="24"/>
          <w:szCs w:val="24"/>
        </w:rPr>
        <w:t>• Move the cursor to the value and press [enter] [ctrl] [</w:t>
      </w:r>
      <w:proofErr w:type="spellStart"/>
      <w:r w:rsidRPr="00076459">
        <w:rPr>
          <w:sz w:val="24"/>
          <w:szCs w:val="24"/>
        </w:rPr>
        <w:t>var</w:t>
      </w:r>
      <w:proofErr w:type="spellEnd"/>
      <w:r w:rsidRPr="00076459">
        <w:rPr>
          <w:sz w:val="24"/>
          <w:szCs w:val="24"/>
        </w:rPr>
        <w:t>].</w:t>
      </w:r>
      <w:r w:rsidRPr="00076459">
        <w:rPr>
          <w:sz w:val="24"/>
          <w:szCs w:val="24"/>
        </w:rPr>
        <w:br/>
        <w:t>• Press [C] [I] [R] [C] [U] [M] [enter].</w:t>
      </w:r>
    </w:p>
    <w:p w:rsidR="00076459" w:rsidRPr="00076459" w:rsidRDefault="00076459" w:rsidP="00EA4A90">
      <w:pPr>
        <w:pStyle w:val="ListParagraph"/>
        <w:rPr>
          <w:sz w:val="24"/>
          <w:szCs w:val="24"/>
        </w:rPr>
      </w:pPr>
      <w:r w:rsidRPr="00076459">
        <w:rPr>
          <w:sz w:val="24"/>
          <w:szCs w:val="24"/>
        </w:rPr>
        <w:lastRenderedPageBreak/>
        <w:drawing>
          <wp:inline distT="0" distB="0" distL="0" distR="0" wp14:anchorId="109E2580" wp14:editId="1E114CD6">
            <wp:extent cx="2524369" cy="1893277"/>
            <wp:effectExtent l="0" t="0" r="0" b="0"/>
            <wp:docPr id="12" name="Picture 12" descr="http://education.ti.com/kbase/C24510S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cation.ti.com/kbase/C24510SS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369" cy="1893277"/>
                    </a:xfrm>
                    <a:prstGeom prst="rect">
                      <a:avLst/>
                    </a:prstGeom>
                    <a:noFill/>
                    <a:ln>
                      <a:noFill/>
                    </a:ln>
                  </pic:spPr>
                </pic:pic>
              </a:graphicData>
            </a:graphic>
          </wp:inline>
        </w:drawing>
      </w:r>
      <w:r w:rsidRPr="00076459">
        <w:rPr>
          <w:sz w:val="24"/>
          <w:szCs w:val="24"/>
        </w:rPr>
        <w:t> </w:t>
      </w:r>
      <w:r w:rsidRPr="00076459">
        <w:rPr>
          <w:sz w:val="24"/>
          <w:szCs w:val="24"/>
        </w:rPr>
        <w:drawing>
          <wp:inline distT="0" distB="0" distL="0" distR="0" wp14:anchorId="18BD5D19" wp14:editId="33A95A21">
            <wp:extent cx="2479431" cy="1859573"/>
            <wp:effectExtent l="0" t="0" r="0" b="7620"/>
            <wp:docPr id="11" name="Picture 11" descr="http://education.ti.com/kbase/C24510S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cation.ti.com/kbase/C24510SS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9431" cy="1859573"/>
                    </a:xfrm>
                    <a:prstGeom prst="rect">
                      <a:avLst/>
                    </a:prstGeom>
                    <a:noFill/>
                    <a:ln>
                      <a:noFill/>
                    </a:ln>
                  </pic:spPr>
                </pic:pic>
              </a:graphicData>
            </a:graphic>
          </wp:inline>
        </w:drawing>
      </w:r>
    </w:p>
    <w:p w:rsidR="00EA4A90" w:rsidRDefault="00EA4A90" w:rsidP="00103F98">
      <w:pPr>
        <w:pStyle w:val="ListParagraph"/>
        <w:numPr>
          <w:ilvl w:val="0"/>
          <w:numId w:val="2"/>
        </w:numPr>
        <w:rPr>
          <w:sz w:val="24"/>
          <w:szCs w:val="24"/>
        </w:rPr>
      </w:pPr>
      <w:r>
        <w:rPr>
          <w:sz w:val="24"/>
          <w:szCs w:val="24"/>
        </w:rPr>
        <w:t>Your next task will be to capture the circumference data in a list and spreadsheet</w:t>
      </w:r>
    </w:p>
    <w:p w:rsidR="00076459" w:rsidRPr="00076459" w:rsidRDefault="00076459" w:rsidP="00EA4A90">
      <w:pPr>
        <w:pStyle w:val="ListParagraph"/>
        <w:rPr>
          <w:sz w:val="24"/>
          <w:szCs w:val="24"/>
        </w:rPr>
      </w:pPr>
      <w:r w:rsidRPr="00076459">
        <w:rPr>
          <w:sz w:val="24"/>
          <w:szCs w:val="24"/>
        </w:rPr>
        <w:t>• Press [home] [Lists &amp; Spreadsheet].</w:t>
      </w:r>
    </w:p>
    <w:p w:rsidR="00076459" w:rsidRPr="00076459" w:rsidRDefault="00076459" w:rsidP="00EA4A90">
      <w:pPr>
        <w:pStyle w:val="ListParagraph"/>
        <w:rPr>
          <w:sz w:val="24"/>
          <w:szCs w:val="24"/>
        </w:rPr>
      </w:pPr>
      <w:r w:rsidRPr="00076459">
        <w:rPr>
          <w:sz w:val="24"/>
          <w:szCs w:val="24"/>
        </w:rPr>
        <w:drawing>
          <wp:inline distT="0" distB="0" distL="0" distR="0" wp14:anchorId="72974EF9" wp14:editId="31BD8FCF">
            <wp:extent cx="2526323" cy="1894742"/>
            <wp:effectExtent l="0" t="0" r="7620" b="0"/>
            <wp:docPr id="10" name="Picture 10" descr="http://education.ti.com/kbase/C24510S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cation.ti.com/kbase/C24510SS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6323" cy="1894742"/>
                    </a:xfrm>
                    <a:prstGeom prst="rect">
                      <a:avLst/>
                    </a:prstGeom>
                    <a:noFill/>
                    <a:ln>
                      <a:noFill/>
                    </a:ln>
                  </pic:spPr>
                </pic:pic>
              </a:graphicData>
            </a:graphic>
          </wp:inline>
        </w:drawing>
      </w:r>
      <w:r w:rsidR="00EA4A90" w:rsidRPr="00076459">
        <w:rPr>
          <w:sz w:val="24"/>
          <w:szCs w:val="24"/>
        </w:rPr>
        <w:drawing>
          <wp:inline distT="0" distB="0" distL="0" distR="0" wp14:anchorId="5042BAA9" wp14:editId="2AFFC3A8">
            <wp:extent cx="2547815" cy="1910861"/>
            <wp:effectExtent l="0" t="0" r="5080" b="0"/>
            <wp:docPr id="18" name="Picture 18" descr="http://education.ti.com/kbase/C24510S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cation.ti.com/kbase/C24510SS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7815" cy="1910861"/>
                    </a:xfrm>
                    <a:prstGeom prst="rect">
                      <a:avLst/>
                    </a:prstGeom>
                    <a:noFill/>
                    <a:ln>
                      <a:noFill/>
                    </a:ln>
                  </pic:spPr>
                </pic:pic>
              </a:graphicData>
            </a:graphic>
          </wp:inline>
        </w:drawing>
      </w:r>
    </w:p>
    <w:p w:rsidR="00076459" w:rsidRPr="00EA4A90" w:rsidRDefault="00076459" w:rsidP="00EA4A90">
      <w:pPr>
        <w:pStyle w:val="ListParagraph"/>
        <w:rPr>
          <w:sz w:val="24"/>
          <w:szCs w:val="24"/>
        </w:rPr>
      </w:pPr>
      <w:r w:rsidRPr="00076459">
        <w:rPr>
          <w:sz w:val="24"/>
          <w:szCs w:val="24"/>
        </w:rPr>
        <w:t>• Press [menu] [3] [2] [2].</w:t>
      </w:r>
    </w:p>
    <w:p w:rsidR="00076459" w:rsidRDefault="00076459" w:rsidP="00EA4A90">
      <w:pPr>
        <w:pStyle w:val="ListParagraph"/>
        <w:rPr>
          <w:sz w:val="24"/>
          <w:szCs w:val="24"/>
        </w:rPr>
      </w:pPr>
      <w:r w:rsidRPr="00076459">
        <w:rPr>
          <w:sz w:val="24"/>
          <w:szCs w:val="24"/>
        </w:rPr>
        <w:t>• Press [</w:t>
      </w:r>
      <w:r w:rsidRPr="00076459">
        <w:rPr>
          <w:rFonts w:ascii="Arial" w:hAnsi="Arial" w:cs="Arial"/>
          <w:sz w:val="24"/>
          <w:szCs w:val="24"/>
        </w:rPr>
        <w:t>◄</w:t>
      </w:r>
      <w:r w:rsidRPr="00076459">
        <w:rPr>
          <w:sz w:val="24"/>
          <w:szCs w:val="24"/>
        </w:rPr>
        <w:t>] to remove the "</w:t>
      </w:r>
      <w:proofErr w:type="spellStart"/>
      <w:r w:rsidRPr="00076459">
        <w:rPr>
          <w:sz w:val="24"/>
          <w:szCs w:val="24"/>
        </w:rPr>
        <w:t>var</w:t>
      </w:r>
      <w:proofErr w:type="spellEnd"/>
      <w:r w:rsidRPr="00076459">
        <w:rPr>
          <w:sz w:val="24"/>
          <w:szCs w:val="24"/>
        </w:rPr>
        <w:t>".</w:t>
      </w:r>
      <w:r w:rsidRPr="00076459">
        <w:rPr>
          <w:sz w:val="24"/>
          <w:szCs w:val="24"/>
        </w:rPr>
        <w:br/>
      </w:r>
      <w:r w:rsidRPr="00076459">
        <w:rPr>
          <w:rFonts w:ascii="Calibri" w:hAnsi="Calibri" w:cs="Calibri"/>
          <w:sz w:val="24"/>
          <w:szCs w:val="24"/>
        </w:rPr>
        <w:t>•</w:t>
      </w:r>
      <w:r w:rsidRPr="00076459">
        <w:rPr>
          <w:sz w:val="24"/>
          <w:szCs w:val="24"/>
        </w:rPr>
        <w:t xml:space="preserve"> Press [</w:t>
      </w:r>
      <w:proofErr w:type="spellStart"/>
      <w:r w:rsidRPr="00076459">
        <w:rPr>
          <w:sz w:val="24"/>
          <w:szCs w:val="24"/>
        </w:rPr>
        <w:t>var</w:t>
      </w:r>
      <w:proofErr w:type="spellEnd"/>
      <w:r w:rsidRPr="00076459">
        <w:rPr>
          <w:sz w:val="24"/>
          <w:szCs w:val="24"/>
        </w:rPr>
        <w:t>] [enter] to insert the </w:t>
      </w:r>
      <w:proofErr w:type="spellStart"/>
      <w:r w:rsidRPr="00076459">
        <w:rPr>
          <w:b/>
          <w:bCs/>
          <w:sz w:val="24"/>
          <w:szCs w:val="24"/>
        </w:rPr>
        <w:t>circum</w:t>
      </w:r>
      <w:proofErr w:type="spellEnd"/>
      <w:r w:rsidRPr="00076459">
        <w:rPr>
          <w:sz w:val="24"/>
          <w:szCs w:val="24"/>
        </w:rPr>
        <w:t> variable.</w:t>
      </w:r>
      <w:r w:rsidRPr="00076459">
        <w:rPr>
          <w:sz w:val="24"/>
          <w:szCs w:val="24"/>
        </w:rPr>
        <w:br/>
        <w:t>• Press [enter] again to finish the entry.</w:t>
      </w:r>
    </w:p>
    <w:p w:rsidR="00EA4A90" w:rsidRDefault="00076459" w:rsidP="00EA4A90">
      <w:pPr>
        <w:pStyle w:val="ListParagraph"/>
        <w:rPr>
          <w:sz w:val="24"/>
          <w:szCs w:val="24"/>
        </w:rPr>
      </w:pPr>
      <w:r w:rsidRPr="00076459">
        <w:rPr>
          <w:sz w:val="24"/>
          <w:szCs w:val="24"/>
        </w:rPr>
        <w:drawing>
          <wp:inline distT="0" distB="0" distL="0" distR="0" wp14:anchorId="3101CAD7" wp14:editId="2CCF6689">
            <wp:extent cx="2454031" cy="1840523"/>
            <wp:effectExtent l="0" t="0" r="3810" b="7620"/>
            <wp:docPr id="8" name="Picture 8" descr="http://education.ti.com/kbase/C24510S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cation.ti.com/kbase/C24510SS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4031" cy="1840523"/>
                    </a:xfrm>
                    <a:prstGeom prst="rect">
                      <a:avLst/>
                    </a:prstGeom>
                    <a:noFill/>
                    <a:ln>
                      <a:noFill/>
                    </a:ln>
                  </pic:spPr>
                </pic:pic>
              </a:graphicData>
            </a:graphic>
          </wp:inline>
        </w:drawing>
      </w:r>
      <w:r w:rsidRPr="00076459">
        <w:rPr>
          <w:sz w:val="24"/>
          <w:szCs w:val="24"/>
        </w:rPr>
        <w:t> </w:t>
      </w:r>
      <w:r w:rsidRPr="00076459">
        <w:rPr>
          <w:sz w:val="24"/>
          <w:szCs w:val="24"/>
        </w:rPr>
        <w:drawing>
          <wp:inline distT="0" distB="0" distL="0" distR="0" wp14:anchorId="2B9D53BD" wp14:editId="4DA23574">
            <wp:extent cx="2422769" cy="1817077"/>
            <wp:effectExtent l="0" t="0" r="0" b="0"/>
            <wp:docPr id="7" name="Picture 7" descr="http://education.ti.com/kbase/C24510S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cation.ti.com/kbase/C24510SS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4585" cy="1818439"/>
                    </a:xfrm>
                    <a:prstGeom prst="rect">
                      <a:avLst/>
                    </a:prstGeom>
                    <a:noFill/>
                    <a:ln>
                      <a:noFill/>
                    </a:ln>
                  </pic:spPr>
                </pic:pic>
              </a:graphicData>
            </a:graphic>
          </wp:inline>
        </w:drawing>
      </w:r>
      <w:r w:rsidRPr="00076459">
        <w:rPr>
          <w:sz w:val="24"/>
          <w:szCs w:val="24"/>
        </w:rPr>
        <w:t> </w:t>
      </w:r>
    </w:p>
    <w:p w:rsidR="00076459" w:rsidRDefault="00076459" w:rsidP="00EA4A90">
      <w:pPr>
        <w:pStyle w:val="ListParagraph"/>
        <w:jc w:val="center"/>
        <w:rPr>
          <w:sz w:val="24"/>
          <w:szCs w:val="24"/>
        </w:rPr>
      </w:pPr>
      <w:r w:rsidRPr="00076459">
        <w:rPr>
          <w:sz w:val="24"/>
          <w:szCs w:val="24"/>
        </w:rPr>
        <w:drawing>
          <wp:inline distT="0" distB="0" distL="0" distR="0" wp14:anchorId="62E97B08" wp14:editId="3221BE38">
            <wp:extent cx="2610338" cy="1957754"/>
            <wp:effectExtent l="0" t="0" r="0" b="4445"/>
            <wp:docPr id="6" name="Picture 6" descr="http://education.ti.com/kbase/C24510S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cation.ti.com/kbase/C24510SS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2766" cy="1959575"/>
                    </a:xfrm>
                    <a:prstGeom prst="rect">
                      <a:avLst/>
                    </a:prstGeom>
                    <a:noFill/>
                    <a:ln>
                      <a:noFill/>
                    </a:ln>
                  </pic:spPr>
                </pic:pic>
              </a:graphicData>
            </a:graphic>
          </wp:inline>
        </w:drawing>
      </w:r>
    </w:p>
    <w:p w:rsidR="00EA4A90" w:rsidRPr="00076459" w:rsidRDefault="00EA4A90" w:rsidP="00EA4A90">
      <w:pPr>
        <w:pStyle w:val="ListParagraph"/>
        <w:rPr>
          <w:sz w:val="24"/>
          <w:szCs w:val="24"/>
        </w:rPr>
      </w:pPr>
    </w:p>
    <w:p w:rsidR="00076459" w:rsidRPr="00076459" w:rsidRDefault="00076459" w:rsidP="00EA4A90">
      <w:pPr>
        <w:pStyle w:val="ListParagraph"/>
        <w:rPr>
          <w:sz w:val="24"/>
          <w:szCs w:val="24"/>
        </w:rPr>
      </w:pPr>
      <w:r w:rsidRPr="00076459">
        <w:rPr>
          <w:sz w:val="24"/>
          <w:szCs w:val="24"/>
        </w:rPr>
        <w:t>• Navigate back to the Geometry App by pressing [ctrl] [</w:t>
      </w:r>
      <w:r w:rsidRPr="00076459">
        <w:rPr>
          <w:rFonts w:ascii="Arial" w:hAnsi="Arial" w:cs="Arial"/>
          <w:sz w:val="24"/>
          <w:szCs w:val="24"/>
        </w:rPr>
        <w:t>◄</w:t>
      </w:r>
      <w:r w:rsidRPr="00076459">
        <w:rPr>
          <w:sz w:val="24"/>
          <w:szCs w:val="24"/>
        </w:rPr>
        <w:t>].</w:t>
      </w:r>
      <w:r w:rsidRPr="00076459">
        <w:rPr>
          <w:sz w:val="24"/>
          <w:szCs w:val="24"/>
        </w:rPr>
        <w:br/>
      </w:r>
      <w:r w:rsidRPr="00076459">
        <w:rPr>
          <w:rFonts w:ascii="Calibri" w:hAnsi="Calibri" w:cs="Calibri"/>
          <w:sz w:val="24"/>
          <w:szCs w:val="24"/>
        </w:rPr>
        <w:t>•</w:t>
      </w:r>
      <w:r w:rsidRPr="00076459">
        <w:rPr>
          <w:sz w:val="24"/>
          <w:szCs w:val="24"/>
        </w:rPr>
        <w:t xml:space="preserve"> Press [ctrl] and click on the circle to grab it.</w:t>
      </w:r>
      <w:r w:rsidRPr="00076459">
        <w:rPr>
          <w:sz w:val="24"/>
          <w:szCs w:val="24"/>
        </w:rPr>
        <w:br/>
      </w:r>
      <w:r w:rsidRPr="00076459">
        <w:rPr>
          <w:rFonts w:ascii="Calibri" w:hAnsi="Calibri" w:cs="Calibri"/>
          <w:sz w:val="24"/>
          <w:szCs w:val="24"/>
        </w:rPr>
        <w:t>•</w:t>
      </w:r>
      <w:r w:rsidRPr="00076459">
        <w:rPr>
          <w:sz w:val="24"/>
          <w:szCs w:val="24"/>
        </w:rPr>
        <w:t xml:space="preserve"> Change the circumference of the circle using the arrow keys.</w:t>
      </w:r>
      <w:r w:rsidRPr="00076459">
        <w:rPr>
          <w:sz w:val="24"/>
          <w:szCs w:val="24"/>
        </w:rPr>
        <w:br/>
        <w:t>• Press [ctrl] [.] to store the desired circumference value to capture.</w:t>
      </w:r>
      <w:r w:rsidRPr="00076459">
        <w:rPr>
          <w:sz w:val="24"/>
          <w:szCs w:val="24"/>
        </w:rPr>
        <w:br/>
        <w:t>• Repeat as necessary.</w:t>
      </w:r>
    </w:p>
    <w:p w:rsidR="00076459" w:rsidRPr="00076459" w:rsidRDefault="00076459" w:rsidP="00EA4A90">
      <w:pPr>
        <w:pStyle w:val="ListParagraph"/>
        <w:rPr>
          <w:sz w:val="24"/>
          <w:szCs w:val="24"/>
        </w:rPr>
      </w:pPr>
      <w:r w:rsidRPr="00076459">
        <w:rPr>
          <w:sz w:val="24"/>
          <w:szCs w:val="24"/>
        </w:rPr>
        <w:drawing>
          <wp:inline distT="0" distB="0" distL="0" distR="0" wp14:anchorId="538B3BCA" wp14:editId="1F819F3C">
            <wp:extent cx="2244969" cy="1683727"/>
            <wp:effectExtent l="0" t="0" r="3175" b="0"/>
            <wp:docPr id="5" name="Picture 5" descr="http://education.ti.com/kbase/C24510S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cation.ti.com/kbase/C24510SS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4969" cy="1683727"/>
                    </a:xfrm>
                    <a:prstGeom prst="rect">
                      <a:avLst/>
                    </a:prstGeom>
                    <a:noFill/>
                    <a:ln>
                      <a:noFill/>
                    </a:ln>
                  </pic:spPr>
                </pic:pic>
              </a:graphicData>
            </a:graphic>
          </wp:inline>
        </w:drawing>
      </w:r>
      <w:r w:rsidRPr="00076459">
        <w:rPr>
          <w:sz w:val="24"/>
          <w:szCs w:val="24"/>
        </w:rPr>
        <w:t> </w:t>
      </w:r>
      <w:r w:rsidRPr="00076459">
        <w:rPr>
          <w:sz w:val="24"/>
          <w:szCs w:val="24"/>
        </w:rPr>
        <w:drawing>
          <wp:inline distT="0" distB="0" distL="0" distR="0" wp14:anchorId="4AC67506" wp14:editId="3A8431CF">
            <wp:extent cx="2243014" cy="1682261"/>
            <wp:effectExtent l="0" t="0" r="5080" b="0"/>
            <wp:docPr id="4" name="Picture 4" descr="http://education.ti.com/kbase/C24510S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cation.ti.com/kbase/C24510SS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4824" cy="1683619"/>
                    </a:xfrm>
                    <a:prstGeom prst="rect">
                      <a:avLst/>
                    </a:prstGeom>
                    <a:noFill/>
                    <a:ln>
                      <a:noFill/>
                    </a:ln>
                  </pic:spPr>
                </pic:pic>
              </a:graphicData>
            </a:graphic>
          </wp:inline>
        </w:drawing>
      </w:r>
    </w:p>
    <w:p w:rsidR="00076459" w:rsidRPr="00076459" w:rsidRDefault="00076459" w:rsidP="00EA4A90">
      <w:pPr>
        <w:pStyle w:val="ListParagraph"/>
        <w:rPr>
          <w:sz w:val="24"/>
          <w:szCs w:val="24"/>
        </w:rPr>
      </w:pPr>
      <w:r w:rsidRPr="00076459">
        <w:rPr>
          <w:sz w:val="24"/>
          <w:szCs w:val="24"/>
        </w:rPr>
        <w:t>• Return to the Lists &amp; Spreadsheet page, by pressing [ctrl] [</w:t>
      </w:r>
      <w:r w:rsidRPr="00076459">
        <w:rPr>
          <w:rFonts w:ascii="Arial" w:hAnsi="Arial" w:cs="Arial"/>
          <w:sz w:val="24"/>
          <w:szCs w:val="24"/>
        </w:rPr>
        <w:t>►</w:t>
      </w:r>
      <w:r w:rsidRPr="00076459">
        <w:rPr>
          <w:sz w:val="24"/>
          <w:szCs w:val="24"/>
        </w:rPr>
        <w:t>] to view the results.</w:t>
      </w:r>
      <w:r w:rsidR="00103F98">
        <w:rPr>
          <w:sz w:val="24"/>
          <w:szCs w:val="24"/>
        </w:rPr>
        <w:t xml:space="preserve">  How did you do?</w:t>
      </w:r>
    </w:p>
    <w:p w:rsidR="00076459" w:rsidRPr="00076459" w:rsidRDefault="00076459" w:rsidP="00EA4A90">
      <w:pPr>
        <w:pStyle w:val="ListParagraph"/>
        <w:rPr>
          <w:sz w:val="24"/>
          <w:szCs w:val="24"/>
        </w:rPr>
      </w:pPr>
      <w:r w:rsidRPr="00076459">
        <w:rPr>
          <w:sz w:val="24"/>
          <w:szCs w:val="24"/>
        </w:rPr>
        <w:drawing>
          <wp:inline distT="0" distB="0" distL="0" distR="0" wp14:anchorId="7C77A8BD" wp14:editId="159152FF">
            <wp:extent cx="2579077" cy="1934308"/>
            <wp:effectExtent l="0" t="0" r="0" b="8890"/>
            <wp:docPr id="3" name="Picture 3" descr="http://education.ti.com/kbase/C24510S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cation.ti.com/kbase/C24510SS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9077" cy="1934308"/>
                    </a:xfrm>
                    <a:prstGeom prst="rect">
                      <a:avLst/>
                    </a:prstGeom>
                    <a:noFill/>
                    <a:ln>
                      <a:noFill/>
                    </a:ln>
                  </pic:spPr>
                </pic:pic>
              </a:graphicData>
            </a:graphic>
          </wp:inline>
        </w:drawing>
      </w:r>
    </w:p>
    <w:p w:rsidR="00076459" w:rsidRDefault="00076459" w:rsidP="00EA4A90">
      <w:pPr>
        <w:pStyle w:val="ListParagraph"/>
        <w:rPr>
          <w:sz w:val="24"/>
          <w:szCs w:val="24"/>
        </w:rPr>
      </w:pPr>
    </w:p>
    <w:p w:rsidR="00902D58" w:rsidRPr="00902D58" w:rsidRDefault="00902D58" w:rsidP="00103F98">
      <w:pPr>
        <w:pStyle w:val="ListParagraph"/>
        <w:numPr>
          <w:ilvl w:val="0"/>
          <w:numId w:val="2"/>
        </w:numPr>
        <w:ind w:right="-180"/>
        <w:rPr>
          <w:i/>
          <w:sz w:val="20"/>
          <w:szCs w:val="20"/>
        </w:rPr>
      </w:pPr>
      <w:r>
        <w:rPr>
          <w:sz w:val="24"/>
          <w:szCs w:val="24"/>
        </w:rPr>
        <w:t>Go to the Graphing App.  Try to graph the following circle equation:  (x – 2)</w:t>
      </w:r>
      <w:r>
        <w:rPr>
          <w:sz w:val="24"/>
          <w:szCs w:val="24"/>
          <w:vertAlign w:val="superscript"/>
        </w:rPr>
        <w:t>2</w:t>
      </w:r>
      <w:r>
        <w:rPr>
          <w:sz w:val="24"/>
          <w:szCs w:val="24"/>
        </w:rPr>
        <w:t xml:space="preserve"> + (y +3)</w:t>
      </w:r>
      <w:r>
        <w:rPr>
          <w:sz w:val="24"/>
          <w:szCs w:val="24"/>
          <w:vertAlign w:val="superscript"/>
        </w:rPr>
        <w:t>2</w:t>
      </w:r>
      <w:r>
        <w:rPr>
          <w:sz w:val="24"/>
          <w:szCs w:val="24"/>
        </w:rPr>
        <w:t xml:space="preserve"> = 16.  Can you do it?  </w:t>
      </w:r>
    </w:p>
    <w:p w:rsidR="00902D58" w:rsidRDefault="00902D58" w:rsidP="00902D58">
      <w:pPr>
        <w:pStyle w:val="ListParagraph"/>
        <w:ind w:right="-180"/>
        <w:rPr>
          <w:i/>
          <w:sz w:val="20"/>
          <w:szCs w:val="20"/>
        </w:rPr>
      </w:pPr>
      <w:r w:rsidRPr="00902D58">
        <w:rPr>
          <w:i/>
          <w:sz w:val="20"/>
          <w:szCs w:val="20"/>
        </w:rPr>
        <w:t xml:space="preserve">HINT:  Is it possible to solve for y? </w:t>
      </w:r>
    </w:p>
    <w:p w:rsidR="00076459" w:rsidRDefault="00902D58" w:rsidP="00902D58">
      <w:pPr>
        <w:pStyle w:val="ListParagraph"/>
        <w:ind w:right="-180"/>
        <w:rPr>
          <w:i/>
          <w:sz w:val="20"/>
          <w:szCs w:val="20"/>
        </w:rPr>
      </w:pPr>
      <w:r w:rsidRPr="00902D58">
        <w:rPr>
          <w:i/>
          <w:sz w:val="20"/>
          <w:szCs w:val="20"/>
        </w:rPr>
        <w:t xml:space="preserve"> ANOTHER HINT:  You might need to use two equations to graph the entire circle.</w:t>
      </w:r>
    </w:p>
    <w:p w:rsidR="00103F98" w:rsidRDefault="00103F98" w:rsidP="00902D58">
      <w:pPr>
        <w:pStyle w:val="ListParagraph"/>
        <w:ind w:right="-180"/>
        <w:rPr>
          <w:i/>
          <w:sz w:val="20"/>
          <w:szCs w:val="20"/>
        </w:rPr>
      </w:pPr>
    </w:p>
    <w:p w:rsidR="00103F98" w:rsidRPr="00902D58" w:rsidRDefault="00103F98" w:rsidP="00902D58">
      <w:pPr>
        <w:pStyle w:val="ListParagraph"/>
        <w:ind w:right="-180"/>
        <w:rPr>
          <w:i/>
          <w:sz w:val="20"/>
          <w:szCs w:val="20"/>
        </w:rPr>
      </w:pPr>
    </w:p>
    <w:p w:rsidR="00395FD0" w:rsidRDefault="00395FD0" w:rsidP="00103F98">
      <w:pPr>
        <w:pStyle w:val="ListParagraph"/>
        <w:numPr>
          <w:ilvl w:val="0"/>
          <w:numId w:val="2"/>
        </w:numPr>
        <w:ind w:right="-180"/>
        <w:rPr>
          <w:sz w:val="24"/>
          <w:szCs w:val="24"/>
        </w:rPr>
      </w:pPr>
      <w:r>
        <w:rPr>
          <w:sz w:val="24"/>
          <w:szCs w:val="24"/>
        </w:rPr>
        <w:t xml:space="preserve">Your next task is to download “Secrets in the Triangle” by Patricia Casey.  Then go through ALL fourteen prompts.  Be sure that you know how to create your own triangles in the geometry section.  In addition, </w:t>
      </w:r>
      <w:r w:rsidR="00103F98">
        <w:rPr>
          <w:sz w:val="24"/>
          <w:szCs w:val="24"/>
        </w:rPr>
        <w:t xml:space="preserve">using your </w:t>
      </w:r>
      <w:proofErr w:type="spellStart"/>
      <w:r w:rsidR="00103F98">
        <w:rPr>
          <w:sz w:val="24"/>
          <w:szCs w:val="24"/>
        </w:rPr>
        <w:t>nSpire</w:t>
      </w:r>
      <w:proofErr w:type="spellEnd"/>
      <w:r w:rsidR="00103F98">
        <w:rPr>
          <w:sz w:val="24"/>
          <w:szCs w:val="24"/>
        </w:rPr>
        <w:t xml:space="preserve">, </w:t>
      </w:r>
      <w:r>
        <w:rPr>
          <w:sz w:val="24"/>
          <w:szCs w:val="24"/>
        </w:rPr>
        <w:t xml:space="preserve">you MUST know how to construct medians, perpendicular bisectors, angle bisectors, and altitudes without any help.  </w:t>
      </w:r>
    </w:p>
    <w:p w:rsidR="00395FD0" w:rsidRDefault="00395FD0" w:rsidP="00395FD0">
      <w:pPr>
        <w:pStyle w:val="ListParagraph"/>
        <w:rPr>
          <w:sz w:val="24"/>
          <w:szCs w:val="24"/>
        </w:rPr>
      </w:pPr>
    </w:p>
    <w:p w:rsidR="00076459" w:rsidRDefault="00395FD0" w:rsidP="00103F98">
      <w:pPr>
        <w:pStyle w:val="ListParagraph"/>
        <w:numPr>
          <w:ilvl w:val="0"/>
          <w:numId w:val="2"/>
        </w:numPr>
        <w:rPr>
          <w:sz w:val="24"/>
          <w:szCs w:val="24"/>
        </w:rPr>
      </w:pPr>
      <w:r>
        <w:rPr>
          <w:sz w:val="24"/>
          <w:szCs w:val="24"/>
        </w:rPr>
        <w:t>Match each point of concurrency with its construction.</w:t>
      </w:r>
      <w:r>
        <w:rPr>
          <w:sz w:val="24"/>
          <w:szCs w:val="24"/>
        </w:rPr>
        <w:br/>
        <w:t>A.  Median</w:t>
      </w:r>
      <w:r>
        <w:rPr>
          <w:sz w:val="24"/>
          <w:szCs w:val="24"/>
        </w:rPr>
        <w:tab/>
      </w:r>
      <w:r>
        <w:rPr>
          <w:sz w:val="24"/>
          <w:szCs w:val="24"/>
        </w:rPr>
        <w:tab/>
      </w:r>
      <w:r w:rsidR="00103F98">
        <w:rPr>
          <w:sz w:val="24"/>
          <w:szCs w:val="24"/>
        </w:rPr>
        <w:tab/>
      </w:r>
      <w:r w:rsidR="00103F98">
        <w:rPr>
          <w:sz w:val="24"/>
          <w:szCs w:val="24"/>
        </w:rPr>
        <w:tab/>
      </w:r>
      <w:r>
        <w:rPr>
          <w:sz w:val="24"/>
          <w:szCs w:val="24"/>
        </w:rPr>
        <w:t xml:space="preserve">I. </w:t>
      </w:r>
      <w:proofErr w:type="spellStart"/>
      <w:r w:rsidR="00103F98">
        <w:rPr>
          <w:sz w:val="24"/>
          <w:szCs w:val="24"/>
        </w:rPr>
        <w:t>Circumcenter</w:t>
      </w:r>
      <w:proofErr w:type="spellEnd"/>
    </w:p>
    <w:p w:rsidR="00103F98" w:rsidRDefault="00103F98" w:rsidP="00103F98">
      <w:pPr>
        <w:pStyle w:val="ListParagraph"/>
        <w:rPr>
          <w:sz w:val="24"/>
          <w:szCs w:val="24"/>
        </w:rPr>
      </w:pPr>
      <w:r>
        <w:rPr>
          <w:sz w:val="24"/>
          <w:szCs w:val="24"/>
        </w:rPr>
        <w:t>B.  Altitude</w:t>
      </w:r>
      <w:r>
        <w:rPr>
          <w:sz w:val="24"/>
          <w:szCs w:val="24"/>
        </w:rPr>
        <w:tab/>
      </w:r>
      <w:r>
        <w:rPr>
          <w:sz w:val="24"/>
          <w:szCs w:val="24"/>
        </w:rPr>
        <w:tab/>
      </w:r>
      <w:r>
        <w:rPr>
          <w:sz w:val="24"/>
          <w:szCs w:val="24"/>
        </w:rPr>
        <w:tab/>
      </w:r>
      <w:r>
        <w:rPr>
          <w:sz w:val="24"/>
          <w:szCs w:val="24"/>
        </w:rPr>
        <w:tab/>
        <w:t>II. Centroid</w:t>
      </w:r>
    </w:p>
    <w:p w:rsidR="00103F98" w:rsidRDefault="00103F98" w:rsidP="00103F98">
      <w:pPr>
        <w:pStyle w:val="ListParagraph"/>
        <w:rPr>
          <w:sz w:val="24"/>
          <w:szCs w:val="24"/>
        </w:rPr>
      </w:pPr>
      <w:r>
        <w:rPr>
          <w:sz w:val="24"/>
          <w:szCs w:val="24"/>
        </w:rPr>
        <w:t>C.  Perpendicular bisector</w:t>
      </w:r>
      <w:r>
        <w:rPr>
          <w:sz w:val="24"/>
          <w:szCs w:val="24"/>
        </w:rPr>
        <w:tab/>
      </w:r>
      <w:r>
        <w:rPr>
          <w:sz w:val="24"/>
          <w:szCs w:val="24"/>
        </w:rPr>
        <w:tab/>
        <w:t xml:space="preserve">III. </w:t>
      </w:r>
      <w:proofErr w:type="spellStart"/>
      <w:r>
        <w:rPr>
          <w:sz w:val="24"/>
          <w:szCs w:val="24"/>
        </w:rPr>
        <w:t>Incenter</w:t>
      </w:r>
      <w:proofErr w:type="spellEnd"/>
    </w:p>
    <w:p w:rsidR="00103F98" w:rsidRPr="00395FD0" w:rsidRDefault="00103F98" w:rsidP="00103F98">
      <w:pPr>
        <w:pStyle w:val="ListParagraph"/>
        <w:rPr>
          <w:sz w:val="24"/>
          <w:szCs w:val="24"/>
        </w:rPr>
      </w:pPr>
      <w:r>
        <w:rPr>
          <w:sz w:val="24"/>
          <w:szCs w:val="24"/>
        </w:rPr>
        <w:t>D. Angle bisector</w:t>
      </w:r>
      <w:r>
        <w:rPr>
          <w:sz w:val="24"/>
          <w:szCs w:val="24"/>
        </w:rPr>
        <w:tab/>
      </w:r>
      <w:r>
        <w:rPr>
          <w:sz w:val="24"/>
          <w:szCs w:val="24"/>
        </w:rPr>
        <w:tab/>
      </w:r>
      <w:r>
        <w:rPr>
          <w:sz w:val="24"/>
          <w:szCs w:val="24"/>
        </w:rPr>
        <w:tab/>
        <w:t>IV. Orthocenter</w:t>
      </w:r>
    </w:p>
    <w:sectPr w:rsidR="00103F98" w:rsidRPr="00395FD0" w:rsidSect="00EA4A90">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2C97"/>
    <w:multiLevelType w:val="hybridMultilevel"/>
    <w:tmpl w:val="36FE2C56"/>
    <w:lvl w:ilvl="0" w:tplc="52C60918">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E0D21"/>
    <w:multiLevelType w:val="hybridMultilevel"/>
    <w:tmpl w:val="CA70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59"/>
    <w:rsid w:val="00076459"/>
    <w:rsid w:val="00103F98"/>
    <w:rsid w:val="00395FD0"/>
    <w:rsid w:val="00902D58"/>
    <w:rsid w:val="009D378B"/>
    <w:rsid w:val="00C46750"/>
    <w:rsid w:val="00EA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59"/>
    <w:rPr>
      <w:rFonts w:ascii="Tahoma" w:hAnsi="Tahoma" w:cs="Tahoma"/>
      <w:sz w:val="16"/>
      <w:szCs w:val="16"/>
    </w:rPr>
  </w:style>
  <w:style w:type="paragraph" w:styleId="ListParagraph">
    <w:name w:val="List Paragraph"/>
    <w:basedOn w:val="Normal"/>
    <w:uiPriority w:val="34"/>
    <w:qFormat/>
    <w:rsid w:val="00076459"/>
    <w:pPr>
      <w:ind w:left="720"/>
      <w:contextualSpacing/>
    </w:pPr>
  </w:style>
  <w:style w:type="paragraph" w:styleId="NormalWeb">
    <w:name w:val="Normal (Web)"/>
    <w:basedOn w:val="Normal"/>
    <w:uiPriority w:val="99"/>
    <w:semiHidden/>
    <w:unhideWhenUsed/>
    <w:rsid w:val="0007645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59"/>
    <w:rPr>
      <w:rFonts w:ascii="Tahoma" w:hAnsi="Tahoma" w:cs="Tahoma"/>
      <w:sz w:val="16"/>
      <w:szCs w:val="16"/>
    </w:rPr>
  </w:style>
  <w:style w:type="paragraph" w:styleId="ListParagraph">
    <w:name w:val="List Paragraph"/>
    <w:basedOn w:val="Normal"/>
    <w:uiPriority w:val="34"/>
    <w:qFormat/>
    <w:rsid w:val="00076459"/>
    <w:pPr>
      <w:ind w:left="720"/>
      <w:contextualSpacing/>
    </w:pPr>
  </w:style>
  <w:style w:type="paragraph" w:styleId="NormalWeb">
    <w:name w:val="Normal (Web)"/>
    <w:basedOn w:val="Normal"/>
    <w:uiPriority w:val="99"/>
    <w:semiHidden/>
    <w:unhideWhenUsed/>
    <w:rsid w:val="000764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cp:lastPrinted>2014-02-26T20:52:00Z</cp:lastPrinted>
  <dcterms:created xsi:type="dcterms:W3CDTF">2014-02-26T20:03:00Z</dcterms:created>
  <dcterms:modified xsi:type="dcterms:W3CDTF">2014-02-26T21:15:00Z</dcterms:modified>
</cp:coreProperties>
</file>